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C9" w:rsidRPr="009D3E63" w:rsidRDefault="009D3E63">
      <w:pPr>
        <w:pStyle w:val="Indirizzomittente1"/>
        <w:ind w:left="0"/>
        <w:rPr>
          <w:rFonts w:ascii="Garamond" w:hAnsi="Garamond"/>
          <w:sz w:val="22"/>
          <w:szCs w:val="22"/>
        </w:rPr>
      </w:pPr>
      <w:r w:rsidRPr="009D3E63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>
                <wp:extent cx="6064885" cy="320040"/>
                <wp:effectExtent l="19050" t="26670" r="36830" b="5715"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320040"/>
                          <a:chOff x="816" y="667"/>
                          <a:chExt cx="10607" cy="682"/>
                        </a:xfrm>
                      </wpg:grpSpPr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229" y="831"/>
                            <a:ext cx="1184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30"/>
                        <wpg:cNvGrpSpPr>
                          <a:grpSpLocks/>
                        </wpg:cNvGrpSpPr>
                        <wpg:grpSpPr bwMode="auto">
                          <a:xfrm>
                            <a:off x="7651" y="958"/>
                            <a:ext cx="3762" cy="391"/>
                            <a:chOff x="8067" y="1027"/>
                            <a:chExt cx="3672" cy="391"/>
                          </a:xfrm>
                        </wpg:grpSpPr>
                        <wps:wsp>
                          <wps:cNvPr id="12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027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4" y="12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356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93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3" y="1418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089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A5940" id="Group 26" o:spid="_x0000_s1026" style="width:477.55pt;height:25.2pt;mso-position-horizontal-relative:char;mso-position-vertical-relative:line" coordorigin="816,667" coordsize="1060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7" type="#_x0000_t32" style="position:absolute;left:817;top:667;width:10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Tf70AAADaAAAADwAAAGRycy9kb3ducmV2LnhtbERPyQrCMBC9C/5DGMGbpiqoVKO4IHgS&#10;rAt4G5qxLTaT0kStf28OgsfH2+fLxpTiRbUrLCsY9CMQxKnVBWcKzqddbwrCeWSNpWVS8CEHy0W7&#10;NcdY2zcf6ZX4TIQQdjEqyL2vYildmpNB17cVceDutjboA6wzqWt8h3BTymEUjaXBgkNDjhVtckof&#10;ydMoWKfj9eRyGOnb9RhNT9khKZ/bj1LdTrOagfDU+L/4595rBWFruBJugFx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yU3+9AAAA2gAAAA8AAAAAAAAAAAAAAAAAoQIA&#10;AGRycy9kb3ducmV2LnhtbFBLBQYAAAAABAAEAPkAAACLAwAAAAA=&#10;" strokecolor="#4c160f [1605]" strokeweight="3pt"/>
                <v:shape id="AutoShape 28" o:spid="_x0000_s1028" type="#_x0000_t32" style="position:absolute;left:816;top:732;width:10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vBzMUAAADaAAAADwAAAGRycy9kb3ducmV2LnhtbESPT2vCQBTE74LfYXmFXkQ3liIxdRWx&#10;FNoeDCZCr4/saxLMvg3Zbf58+26h4HGYmd8wu8NoGtFT52rLCtarCARxYXXNpYJr/raMQTiPrLGx&#10;TAomcnDYz2c7TLQd+EJ95ksRIOwSVFB53yZSuqIig25lW+LgfdvOoA+yK6XucAhw08inKNpIgzWH&#10;hQpbOlVU3LIfEyj59Ln4iG/P5evxHPVfqT5N6Vapx4fx+ALC0+jv4f/2u1awhb8r4Qb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vBzMUAAADaAAAADwAAAAAAAAAA&#10;AAAAAAChAgAAZHJzL2Rvd25yZXYueG1sUEsFBgAAAAAEAAQA+QAAAJMDAAAAAA==&#10;" strokecolor="#9b2d1f [3205]" strokeweight="3pt"/>
                <v:shape id="AutoShape 29" o:spid="_x0000_s1029" type="#_x0000_t32" style="position:absolute;left:10229;top:831;width:11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d7sMAAADbAAAADwAAAGRycy9kb3ducmV2LnhtbESPQYvCQAyF74L/YYjgRXSqiCzVUURY&#10;UBYWrIvn2IltsZMpndna/febg+At4b2892Wz612tOmpD5dnAfJaAIs69rbgw8HP5nH6AChHZYu2Z&#10;DPxRgN12ONhgav2Tz9RlsVASwiFFA2WMTap1yEtyGGa+IRbt7luHUda20LbFp4S7Wi+SZKUdViwN&#10;JTZ0KCl/ZL/OwDK7Xtz3V3cLRffgVTU5za9ZY8x41O/XoCL18W1+XR+t4Au9/CID6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Ane7DAAAA2wAAAA8AAAAAAAAAAAAA&#10;AAAAoQIAAGRycy9kb3ducmV2LnhtbFBLBQYAAAAABAAEAPkAAACRAwAAAAA=&#10;" strokecolor="#de6a5c [1941]" strokeweight="6pt"/>
                <v:group id="Group 30" o:spid="_x0000_s1030" style="position:absolute;left:7651;top:958;width:3762;height:391" coordorigin="8067,1027" coordsize="36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31" o:spid="_x0000_s1031" type="#_x0000_t32" style="position:absolute;left:8072;top:1027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eBAcEAAADbAAAADwAAAGRycy9kb3ducmV2LnhtbERPTWvCQBC9F/oflin0VjdVWiR1FRGV&#10;0pONpechO01is7Nxd9T4711B8DaP9zmTWe9adaQQG88GXgcZKOLS24YrAz/b1csYVBRki61nMnCm&#10;CLPp48MEc+tP/E3HQiqVQjjmaKAW6XKtY1mTwzjwHXHi/nxwKAmGStuApxTuWj3MsnftsOHUUGNH&#10;i5rK/+LgDJRv7fqr20uomoUs57+b3XlU7Ix5furnH6CEermLb+5Pm+YP4fpLOkBP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4EBwQAAANsAAAAPAAAAAAAAAAAAAAAA&#10;AKECAABkcnMvZG93bnJldi54bWxQSwUGAAAAAAQABAD5AAAAjwMAAAAA&#10;" strokecolor="#9b2d1f [3205]" strokeweight="4.5pt"/>
                  <v:shape id="AutoShape 32" o:spid="_x0000_s1032" type="#_x0000_t32" style="position:absolute;left:8074;top:12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G/T8QAAADbAAAADwAAAGRycy9kb3ducmV2LnhtbESPQYvCMBCF74L/IYzgRTR1XcTtGkVc&#10;BN2Doi7sdWjGtthMShNr+++NIHib4b33zZv5sjGFqKlyuWUF41EEgjixOudUwd95M5yBcB5ZY2GZ&#10;FLTkYLnoduYYa3vnI9Unn4oAYRejgsz7MpbSJRkZdCNbEgftYiuDPqxVKnWF9wA3hfyIoqk0mHO4&#10;kGFJ64yS6+lmAuXc/g52s+tn+rPaR/X/Qa/bw5dS/V6z+gbhqfFv8yu91aH+BJ6/hAH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b9PxAAAANsAAAAPAAAAAAAAAAAA&#10;AAAAAKECAABkcnMvZG93bnJldi54bWxQSwUGAAAAAAQABAD5AAAAkgMAAAAA&#10;" strokecolor="#9b2d1f [3205]" strokeweight="3pt"/>
                  <v:shape id="AutoShape 33" o:spid="_x0000_s1033" type="#_x0000_t32" style="position:absolute;left:8067;top:1356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KMf7sAAADbAAAADwAAAGRycy9kb3ducmV2LnhtbERPvQrCMBDeBd8hnOCmqSIi1SgiCK62&#10;Lm5HczbF5lKbqNWnN4Lgdh/f7602na3Fg1pfOVYwGScgiAunKy4VnPL9aAHCB2SNtWNS8CIPm3W/&#10;t8JUuycf6ZGFUsQQ9ikqMCE0qZS+MGTRj11DHLmLay2GCNtS6hafMdzWcpokc2mx4thgsKGdoeKa&#10;3a2C+zzk70smb1qiO5fHPJuiqZQaDrrtEkSgLvzFP/dBx/kz+P4SD5Dr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4Qox/uwAAANsAAAAPAAAAAAAAAAAAAAAAAKECAABk&#10;cnMvZG93bnJldi54bWxQSwUGAAAAAAQABAD5AAAAiQMAAAAA&#10;" strokecolor="#9b2d1f [3205]" strokeweight="1.5pt"/>
                  <v:shape id="AutoShape 34" o:spid="_x0000_s1034" type="#_x0000_t32" style="position:absolute;left:8072;top:11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u4cEAAADbAAAADwAAAGRycy9kb3ducmV2LnhtbERPTYvCMBC9L/gfwgh7W9O67CLVKCKK&#10;XgRrdz0PzdgUm0lpotZ/bxaEvc3jfc5s0dtG3KjztWMF6SgBQVw6XXOl4KfYfExA+ICssXFMCh7k&#10;YTEfvM0w0+7OOd2OoRIxhH2GCkwIbSalLw1Z9CPXEkfu7DqLIcKukrrDewy3jRwnybe0WHNsMNjS&#10;ylB5OV6tgs9deirSy3adT05m/1sczL4f50q9D/vlFESgPvyLX+6djvO/4O+XeI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y7hwQAAANsAAAAPAAAAAAAAAAAAAAAA&#10;AKECAABkcnMvZG93bnJldi54bWxQSwUGAAAAAAQABAD5AAAAjwMAAAAA&#10;" strokecolor="#de6a5c [1941]" strokeweight=".5pt"/>
                  <v:shape id="AutoShape 35" o:spid="_x0000_s1035" type="#_x0000_t32" style="position:absolute;left:8072;top:1193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1enMMAAADbAAAADwAAAGRycy9kb3ducmV2LnhtbERPTWvDMAy9F/YfjAa7hMbZDiVkcUsp&#10;DAJjjLaD7ajGahwayyF22uTfz4XBbnq8T5WbyXbiSoNvHSt4TjMQxLXTLTcKvo5vyxyED8gaO8ek&#10;YCYPm/XDosRCuxvv6XoIjYgh7AtUYELoCyl9bciiT11PHLmzGyyGCIdG6gFvMdx28iXLVtJiy7HB&#10;YE87Q/XlMFoF33NyGu1cfVT8ef55T8xlGvNMqafHafsKItAU/sV/7krH+Su4/x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dXpzDAAAA2wAAAA8AAAAAAAAAAAAA&#10;AAAAoQIAAGRycy9kb3ducmV2LnhtbFBLBQYAAAAABAAEAPkAAACRAwAAAAA=&#10;" strokecolor="#de6a5c [1941]"/>
                  <v:shape id="AutoShape 36" o:spid="_x0000_s1036" type="#_x0000_t32" style="position:absolute;left:8073;top:1418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H7B8IAAADbAAAADwAAAGRycy9kb3ducmV2LnhtbERPTWvCQBC9F/oflin0IrqxBxuiq0ih&#10;EBARbaE9jtkxG8zOhuxGk3/vCoK3ebzPWax6W4sLtb5yrGA6SUAQF05XXCr4/fkepyB8QNZYOyYF&#10;A3lYLV9fFphpd+U9XQ6hFDGEfYYKTAhNJqUvDFn0E9cQR+7kWoshwraUusVrDLe1/EiSmbRYcWww&#10;2NCXoeJ86KyCv2F07OyQb3Penf43I3PuuzRR6v2tX89BBOrDU/xw5zrO/4T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H7B8IAAADbAAAADwAAAAAAAAAAAAAA&#10;AAChAgAAZHJzL2Rvd25yZXYueG1sUEsFBgAAAAAEAAQA+QAAAJADAAAAAA==&#10;" strokecolor="#de6a5c [1941]"/>
                  <v:shape id="AutoShape 37" o:spid="_x0000_s1037" type="#_x0000_t32" style="position:absolute;left:8067;top:1089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woZcQAAADbAAAADwAAAGRycy9kb3ducmV2LnhtbESPQWvDMAyF74P+B6PBbquzHbqS1S2l&#10;bBB6a1Y2dhOxGofGcmp7afrvp8NgN4n39N6n1WbyvRoppi6wgad5AYq4Cbbj1sDx4/1xCSplZIt9&#10;YDJwowSb9exuhaUNVz7QWOdWSQinEg24nIdS69Q48pjmYSAW7RSixyxrbLWNeJVw3+vnolhojx1L&#10;g8OBdo6ac/3jDcRbHl8Ol2r7tqw+j/X+K52/XWPMw/20fQWVacr/5r/ryg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ChlxAAAANsAAAAPAAAAAAAAAAAA&#10;AAAAAKECAABkcnMvZG93bnJldi54bWxQSwUGAAAAAAQABAD5AAAAkgMAAAAA&#10;" strokecolor="#de6a5c [1941]" strokeweight="1pt"/>
                </v:group>
                <w10:anchorlock/>
              </v:group>
            </w:pict>
          </mc:Fallback>
        </mc:AlternateContent>
      </w:r>
    </w:p>
    <w:p w:rsidR="00EA3DC9" w:rsidRPr="009D3E63" w:rsidRDefault="00EA3DC9">
      <w:pPr>
        <w:pStyle w:val="Indirizzomittente1"/>
        <w:rPr>
          <w:rFonts w:ascii="Garamond" w:hAnsi="Garamond"/>
          <w:sz w:val="22"/>
          <w:szCs w:val="22"/>
        </w:rPr>
      </w:pPr>
    </w:p>
    <w:p w:rsidR="00C534E3" w:rsidRPr="009D3E63" w:rsidRDefault="00C534E3" w:rsidP="00C534E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D3E63">
        <w:rPr>
          <w:rFonts w:ascii="Garamond" w:hAnsi="Garamond" w:cs="Arial"/>
          <w:sz w:val="22"/>
          <w:szCs w:val="22"/>
        </w:rPr>
        <w:t>Il/La sottoscritto/a. …………………………………</w:t>
      </w:r>
      <w:r w:rsidR="00DF08CB" w:rsidRPr="009D3E63">
        <w:rPr>
          <w:rFonts w:ascii="Garamond" w:hAnsi="Garamond" w:cs="Arial"/>
          <w:sz w:val="22"/>
          <w:szCs w:val="22"/>
        </w:rPr>
        <w:t>…………</w:t>
      </w:r>
      <w:r w:rsidRPr="009D3E63">
        <w:rPr>
          <w:rFonts w:ascii="Garamond" w:hAnsi="Garamond" w:cs="Arial"/>
          <w:sz w:val="22"/>
          <w:szCs w:val="22"/>
        </w:rPr>
        <w:t>………… nato</w:t>
      </w:r>
      <w:r w:rsidR="00DF08CB" w:rsidRPr="009D3E63">
        <w:rPr>
          <w:rFonts w:ascii="Garamond" w:hAnsi="Garamond" w:cs="Arial"/>
          <w:sz w:val="22"/>
          <w:szCs w:val="22"/>
        </w:rPr>
        <w:t>/a</w:t>
      </w:r>
      <w:r w:rsidRPr="009D3E63">
        <w:rPr>
          <w:rFonts w:ascii="Garamond" w:hAnsi="Garamond" w:cs="Arial"/>
          <w:sz w:val="22"/>
          <w:szCs w:val="22"/>
        </w:rPr>
        <w:t xml:space="preserve"> </w:t>
      </w:r>
      <w:proofErr w:type="spellStart"/>
      <w:proofErr w:type="gramStart"/>
      <w:r w:rsidRPr="009D3E63">
        <w:rPr>
          <w:rFonts w:ascii="Garamond" w:hAnsi="Garamond" w:cs="Arial"/>
          <w:sz w:val="22"/>
          <w:szCs w:val="22"/>
        </w:rPr>
        <w:t>a</w:t>
      </w:r>
      <w:proofErr w:type="spellEnd"/>
      <w:r w:rsidRPr="009D3E63">
        <w:rPr>
          <w:rFonts w:ascii="Garamond" w:hAnsi="Garamond" w:cs="Arial"/>
          <w:sz w:val="22"/>
          <w:szCs w:val="22"/>
        </w:rPr>
        <w:t xml:space="preserve">  …</w:t>
      </w:r>
      <w:proofErr w:type="gramEnd"/>
      <w:r w:rsidRPr="009D3E63">
        <w:rPr>
          <w:rFonts w:ascii="Garamond" w:hAnsi="Garamond" w:cs="Arial"/>
          <w:sz w:val="22"/>
          <w:szCs w:val="22"/>
        </w:rPr>
        <w:t>……………………………</w:t>
      </w:r>
      <w:r w:rsidR="00DF08CB" w:rsidRPr="009D3E63">
        <w:rPr>
          <w:rFonts w:ascii="Garamond" w:hAnsi="Garamond" w:cs="Arial"/>
          <w:sz w:val="22"/>
          <w:szCs w:val="22"/>
        </w:rPr>
        <w:t>…</w:t>
      </w:r>
      <w:r w:rsidRPr="009D3E63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9D3E63">
        <w:rPr>
          <w:rFonts w:ascii="Garamond" w:hAnsi="Garamond" w:cs="Arial"/>
          <w:sz w:val="22"/>
          <w:szCs w:val="22"/>
        </w:rPr>
        <w:t>Prov</w:t>
      </w:r>
      <w:proofErr w:type="spellEnd"/>
      <w:r w:rsidR="00DF08CB" w:rsidRPr="009D3E63">
        <w:rPr>
          <w:rFonts w:ascii="Garamond" w:hAnsi="Garamond" w:cs="Arial"/>
          <w:sz w:val="22"/>
          <w:szCs w:val="22"/>
        </w:rPr>
        <w:t>.</w:t>
      </w:r>
      <w:r w:rsidRPr="009D3E63">
        <w:rPr>
          <w:rFonts w:ascii="Garamond" w:hAnsi="Garamond" w:cs="Arial"/>
          <w:sz w:val="22"/>
          <w:szCs w:val="22"/>
        </w:rPr>
        <w:t xml:space="preserve"> </w:t>
      </w:r>
      <w:r w:rsidR="00DF08CB" w:rsidRPr="009D3E63">
        <w:rPr>
          <w:rFonts w:ascii="Garamond" w:hAnsi="Garamond" w:cs="Arial"/>
          <w:sz w:val="22"/>
          <w:szCs w:val="22"/>
        </w:rPr>
        <w:t xml:space="preserve">………….. </w:t>
      </w:r>
      <w:proofErr w:type="gramStart"/>
      <w:r w:rsidR="00DF08CB" w:rsidRPr="009D3E63">
        <w:rPr>
          <w:rFonts w:ascii="Garamond" w:hAnsi="Garamond" w:cs="Arial"/>
          <w:sz w:val="22"/>
          <w:szCs w:val="22"/>
        </w:rPr>
        <w:t>il</w:t>
      </w:r>
      <w:proofErr w:type="gramEnd"/>
      <w:r w:rsidR="00DF08CB" w:rsidRPr="009D3E63">
        <w:rPr>
          <w:rFonts w:ascii="Garamond" w:hAnsi="Garamond" w:cs="Arial"/>
          <w:sz w:val="22"/>
          <w:szCs w:val="22"/>
        </w:rPr>
        <w:t xml:space="preserve"> …………………………… </w:t>
      </w:r>
      <w:r w:rsidRPr="009D3E63">
        <w:rPr>
          <w:rFonts w:ascii="Garamond" w:hAnsi="Garamond" w:cs="Arial"/>
          <w:sz w:val="22"/>
          <w:szCs w:val="22"/>
        </w:rPr>
        <w:t>Iscritto all’Albo Professionale dell’Ordine dei Dottori Commercialisti e degli Esperti Contabili di Trani al n.ro</w:t>
      </w:r>
      <w:r w:rsidR="00DF08CB" w:rsidRPr="009D3E63">
        <w:rPr>
          <w:rFonts w:ascii="Garamond" w:hAnsi="Garamond" w:cs="Arial"/>
          <w:sz w:val="22"/>
          <w:szCs w:val="22"/>
        </w:rPr>
        <w:t xml:space="preserve"> </w:t>
      </w:r>
      <w:r w:rsidRPr="009D3E63">
        <w:rPr>
          <w:rFonts w:ascii="Garamond" w:hAnsi="Garamond" w:cs="Arial"/>
          <w:sz w:val="22"/>
          <w:szCs w:val="22"/>
        </w:rPr>
        <w:t xml:space="preserve">……….. </w:t>
      </w:r>
      <w:proofErr w:type="gramStart"/>
      <w:r w:rsidRPr="009D3E63">
        <w:rPr>
          <w:rFonts w:ascii="Garamond" w:hAnsi="Garamond" w:cs="Arial"/>
          <w:sz w:val="22"/>
          <w:szCs w:val="22"/>
        </w:rPr>
        <w:t>dal</w:t>
      </w:r>
      <w:proofErr w:type="gramEnd"/>
      <w:r w:rsidRPr="009D3E63">
        <w:rPr>
          <w:rFonts w:ascii="Garamond" w:hAnsi="Garamond" w:cs="Arial"/>
          <w:sz w:val="22"/>
          <w:szCs w:val="22"/>
        </w:rPr>
        <w:t xml:space="preserve"> …………………… e con studio in ………………… </w:t>
      </w:r>
      <w:proofErr w:type="spellStart"/>
      <w:r w:rsidRPr="009D3E63">
        <w:rPr>
          <w:rFonts w:ascii="Garamond" w:hAnsi="Garamond" w:cs="Arial"/>
          <w:sz w:val="22"/>
          <w:szCs w:val="22"/>
        </w:rPr>
        <w:t>Prov</w:t>
      </w:r>
      <w:proofErr w:type="spellEnd"/>
      <w:r w:rsidR="00DF08CB" w:rsidRPr="009D3E63">
        <w:rPr>
          <w:rFonts w:ascii="Garamond" w:hAnsi="Garamond" w:cs="Arial"/>
          <w:sz w:val="22"/>
          <w:szCs w:val="22"/>
        </w:rPr>
        <w:t xml:space="preserve"> </w:t>
      </w:r>
      <w:r w:rsidRPr="009D3E63">
        <w:rPr>
          <w:rFonts w:ascii="Garamond" w:hAnsi="Garamond" w:cs="Arial"/>
          <w:sz w:val="22"/>
          <w:szCs w:val="22"/>
        </w:rPr>
        <w:t xml:space="preserve">………. </w:t>
      </w:r>
      <w:proofErr w:type="gramStart"/>
      <w:r w:rsidRPr="009D3E63">
        <w:rPr>
          <w:rFonts w:ascii="Garamond" w:hAnsi="Garamond" w:cs="Arial"/>
          <w:sz w:val="22"/>
          <w:szCs w:val="22"/>
        </w:rPr>
        <w:t>alla</w:t>
      </w:r>
      <w:proofErr w:type="gramEnd"/>
      <w:r w:rsidRPr="009D3E63">
        <w:rPr>
          <w:rFonts w:ascii="Garamond" w:hAnsi="Garamond" w:cs="Arial"/>
          <w:sz w:val="22"/>
          <w:szCs w:val="22"/>
        </w:rPr>
        <w:t xml:space="preserve"> V</w:t>
      </w:r>
      <w:r w:rsidR="00DF08CB" w:rsidRPr="009D3E63">
        <w:rPr>
          <w:rFonts w:ascii="Garamond" w:hAnsi="Garamond" w:cs="Arial"/>
          <w:sz w:val="22"/>
          <w:szCs w:val="22"/>
        </w:rPr>
        <w:t>ia</w:t>
      </w:r>
      <w:r w:rsidRPr="009D3E63">
        <w:rPr>
          <w:rFonts w:ascii="Garamond" w:hAnsi="Garamond" w:cs="Arial"/>
          <w:sz w:val="22"/>
          <w:szCs w:val="22"/>
        </w:rPr>
        <w:t>……………………….……..……</w:t>
      </w:r>
      <w:r w:rsidR="00DF08CB" w:rsidRPr="009D3E63">
        <w:rPr>
          <w:rFonts w:ascii="Garamond" w:hAnsi="Garamond" w:cs="Arial"/>
          <w:sz w:val="22"/>
          <w:szCs w:val="22"/>
        </w:rPr>
        <w:t>…………</w:t>
      </w:r>
      <w:r w:rsidRPr="009D3E63">
        <w:rPr>
          <w:rFonts w:ascii="Garamond" w:hAnsi="Garamond" w:cs="Arial"/>
          <w:sz w:val="22"/>
          <w:szCs w:val="22"/>
        </w:rPr>
        <w:t xml:space="preserve"> </w:t>
      </w:r>
      <w:proofErr w:type="gramStart"/>
      <w:r w:rsidR="00DF08CB" w:rsidRPr="009D3E63">
        <w:rPr>
          <w:rFonts w:ascii="Garamond" w:hAnsi="Garamond" w:cs="Arial"/>
          <w:sz w:val="22"/>
          <w:szCs w:val="22"/>
        </w:rPr>
        <w:t>n</w:t>
      </w:r>
      <w:proofErr w:type="gramEnd"/>
      <w:r w:rsidR="00DF08CB" w:rsidRPr="009D3E63">
        <w:rPr>
          <w:rFonts w:ascii="Garamond" w:hAnsi="Garamond" w:cs="Arial"/>
          <w:sz w:val="22"/>
          <w:szCs w:val="22"/>
        </w:rPr>
        <w:t xml:space="preserve">……., </w:t>
      </w:r>
      <w:r w:rsidRPr="009D3E63">
        <w:rPr>
          <w:rFonts w:ascii="Garamond" w:hAnsi="Garamond" w:cs="Arial"/>
          <w:sz w:val="22"/>
          <w:szCs w:val="22"/>
        </w:rPr>
        <w:t xml:space="preserve">Telefono </w:t>
      </w:r>
      <w:r w:rsidR="00DF08CB" w:rsidRPr="009D3E63">
        <w:rPr>
          <w:rFonts w:ascii="Garamond" w:hAnsi="Garamond" w:cs="Arial"/>
          <w:sz w:val="22"/>
          <w:szCs w:val="22"/>
        </w:rPr>
        <w:t>……..</w:t>
      </w:r>
      <w:r w:rsidRPr="009D3E63">
        <w:rPr>
          <w:rFonts w:ascii="Garamond" w:hAnsi="Garamond" w:cs="Arial"/>
          <w:sz w:val="22"/>
          <w:szCs w:val="22"/>
        </w:rPr>
        <w:t xml:space="preserve">………………….. </w:t>
      </w:r>
      <w:proofErr w:type="gramStart"/>
      <w:r w:rsidRPr="009D3E63">
        <w:rPr>
          <w:rFonts w:ascii="Garamond" w:hAnsi="Garamond" w:cs="Arial"/>
          <w:sz w:val="22"/>
          <w:szCs w:val="22"/>
        </w:rPr>
        <w:t>fax</w:t>
      </w:r>
      <w:proofErr w:type="gramEnd"/>
      <w:r w:rsidR="00DF08CB" w:rsidRPr="009D3E63">
        <w:rPr>
          <w:rFonts w:ascii="Garamond" w:hAnsi="Garamond" w:cs="Arial"/>
          <w:sz w:val="22"/>
          <w:szCs w:val="22"/>
        </w:rPr>
        <w:t xml:space="preserve"> …………………… Cell……..…………………….. </w:t>
      </w:r>
      <w:r w:rsidRPr="009D3E63">
        <w:rPr>
          <w:rFonts w:ascii="Garamond" w:hAnsi="Garamond" w:cs="Arial"/>
          <w:sz w:val="22"/>
          <w:szCs w:val="22"/>
        </w:rPr>
        <w:t>E-mail</w:t>
      </w:r>
      <w:r w:rsidR="00DF08CB" w:rsidRPr="009D3E63">
        <w:rPr>
          <w:rFonts w:ascii="Garamond" w:hAnsi="Garamond" w:cs="Arial"/>
          <w:sz w:val="22"/>
          <w:szCs w:val="22"/>
        </w:rPr>
        <w:t xml:space="preserve"> …………</w:t>
      </w:r>
      <w:r w:rsidRPr="009D3E63">
        <w:rPr>
          <w:rFonts w:ascii="Garamond" w:hAnsi="Garamond" w:cs="Arial"/>
          <w:sz w:val="22"/>
          <w:szCs w:val="22"/>
        </w:rPr>
        <w:t>…………</w:t>
      </w:r>
      <w:proofErr w:type="gramStart"/>
      <w:r w:rsidRPr="009D3E63">
        <w:rPr>
          <w:rFonts w:ascii="Garamond" w:hAnsi="Garamond" w:cs="Arial"/>
          <w:sz w:val="22"/>
          <w:szCs w:val="22"/>
        </w:rPr>
        <w:t>…….</w:t>
      </w:r>
      <w:proofErr w:type="gramEnd"/>
      <w:r w:rsidRPr="009D3E63">
        <w:rPr>
          <w:rFonts w:ascii="Garamond" w:hAnsi="Garamond" w:cs="Arial"/>
          <w:sz w:val="22"/>
          <w:szCs w:val="22"/>
        </w:rPr>
        <w:t xml:space="preserve">.…………@………………….. </w:t>
      </w:r>
      <w:proofErr w:type="spellStart"/>
      <w:r w:rsidRPr="009D3E63">
        <w:rPr>
          <w:rFonts w:ascii="Garamond" w:hAnsi="Garamond" w:cs="Arial"/>
          <w:sz w:val="22"/>
          <w:szCs w:val="22"/>
        </w:rPr>
        <w:t>Pec</w:t>
      </w:r>
      <w:proofErr w:type="spellEnd"/>
      <w:r w:rsidRPr="009D3E63">
        <w:rPr>
          <w:rFonts w:ascii="Garamond" w:hAnsi="Garamond" w:cs="Arial"/>
          <w:sz w:val="22"/>
          <w:szCs w:val="22"/>
        </w:rPr>
        <w:t>………………………</w:t>
      </w:r>
      <w:proofErr w:type="gramStart"/>
      <w:r w:rsidRPr="009D3E63">
        <w:rPr>
          <w:rFonts w:ascii="Garamond" w:hAnsi="Garamond" w:cs="Arial"/>
          <w:sz w:val="22"/>
          <w:szCs w:val="22"/>
        </w:rPr>
        <w:t>…….</w:t>
      </w:r>
      <w:proofErr w:type="gramEnd"/>
      <w:r w:rsidRPr="009D3E63">
        <w:rPr>
          <w:rFonts w:ascii="Garamond" w:hAnsi="Garamond" w:cs="Arial"/>
          <w:sz w:val="22"/>
          <w:szCs w:val="22"/>
        </w:rPr>
        <w:t>@........……………</w:t>
      </w:r>
    </w:p>
    <w:p w:rsidR="00270078" w:rsidRPr="009D3E63" w:rsidRDefault="00C534E3" w:rsidP="00270078">
      <w:pPr>
        <w:jc w:val="center"/>
        <w:rPr>
          <w:rFonts w:ascii="Garamond" w:hAnsi="Garamond" w:cs="Arial"/>
          <w:i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t>DICHIARA</w:t>
      </w:r>
      <w:r w:rsidR="00270078" w:rsidRPr="009D3E63">
        <w:rPr>
          <w:rFonts w:ascii="Garamond" w:hAnsi="Garamond" w:cs="Arial"/>
          <w:b/>
          <w:sz w:val="22"/>
          <w:szCs w:val="22"/>
        </w:rPr>
        <w:br/>
      </w:r>
      <w:r w:rsidR="00270078" w:rsidRPr="009D3E63">
        <w:rPr>
          <w:rFonts w:ascii="Garamond" w:hAnsi="Garamond" w:cs="Arial"/>
          <w:i/>
          <w:sz w:val="22"/>
          <w:szCs w:val="22"/>
        </w:rPr>
        <w:t>ai sensi dell’art. 46 del D.P.R. 28 dicembre 2000, n. 445</w:t>
      </w:r>
    </w:p>
    <w:p w:rsidR="00EA3DC9" w:rsidRPr="009D3E63" w:rsidRDefault="00C534E3" w:rsidP="00C534E3">
      <w:pPr>
        <w:pStyle w:val="Firma"/>
        <w:ind w:left="0"/>
        <w:jc w:val="both"/>
        <w:rPr>
          <w:rFonts w:ascii="Garamond" w:hAnsi="Garamond"/>
          <w:sz w:val="22"/>
          <w:szCs w:val="22"/>
        </w:rPr>
      </w:pPr>
      <w:proofErr w:type="gramStart"/>
      <w:r w:rsidRPr="009D3E63">
        <w:rPr>
          <w:rFonts w:ascii="Garamond" w:hAnsi="Garamond"/>
          <w:sz w:val="22"/>
          <w:szCs w:val="22"/>
        </w:rPr>
        <w:t>di</w:t>
      </w:r>
      <w:proofErr w:type="gramEnd"/>
      <w:r w:rsidRPr="009D3E63">
        <w:rPr>
          <w:rFonts w:ascii="Garamond" w:hAnsi="Garamond"/>
          <w:sz w:val="22"/>
          <w:szCs w:val="22"/>
        </w:rPr>
        <w:t xml:space="preserve"> aver partecipato nell’anno …………., ai seguenti eventi formativi compresi nei Programmi di formazione professionale continua degli Ordini di seguito indicati e di aver conseguito i Crediti formativi professionali (CFP) accanto agli eventi riportati:</w:t>
      </w:r>
    </w:p>
    <w:p w:rsidR="00270078" w:rsidRPr="009D3E63" w:rsidRDefault="00270078" w:rsidP="00C534E3">
      <w:pPr>
        <w:pStyle w:val="Firma"/>
        <w:ind w:left="0"/>
        <w:jc w:val="both"/>
        <w:rPr>
          <w:rFonts w:ascii="Garamond" w:hAnsi="Garamond"/>
          <w:sz w:val="22"/>
          <w:szCs w:val="22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1543"/>
        <w:gridCol w:w="1436"/>
        <w:gridCol w:w="3033"/>
        <w:gridCol w:w="1543"/>
        <w:gridCol w:w="805"/>
      </w:tblGrid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Soggetto organizzatore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Ordine accreditante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Titolo dell’evento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Data/Periodo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A3DC9" w:rsidRPr="009D3E63" w:rsidRDefault="00EA3DC9">
      <w:pPr>
        <w:rPr>
          <w:rFonts w:ascii="Garamond" w:hAnsi="Garamond"/>
          <w:sz w:val="22"/>
          <w:szCs w:val="22"/>
        </w:rPr>
      </w:pPr>
    </w:p>
    <w:p w:rsidR="00270078" w:rsidRPr="009D3E63" w:rsidRDefault="00270078" w:rsidP="00270078">
      <w:pPr>
        <w:jc w:val="both"/>
        <w:rPr>
          <w:rFonts w:ascii="Garamond" w:hAnsi="Garamond" w:cs="Arial"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lastRenderedPageBreak/>
        <w:t>Attività formative aventi ad oggetto Ordinamento, deontologia, compensi, organizzazione dello studio professionale, normativa antiriciclaggio e tecniche di mediazione (A, B, C e D dell’elenco delle materie oggetto di FPC) – crediti obbligatori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1543"/>
        <w:gridCol w:w="1436"/>
        <w:gridCol w:w="3033"/>
        <w:gridCol w:w="1543"/>
        <w:gridCol w:w="805"/>
      </w:tblGrid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Soggetto organizzatore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Ordine accreditante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Titolo dell’evento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Data/Periodo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b/>
          <w:sz w:val="22"/>
          <w:szCs w:val="22"/>
        </w:rPr>
      </w:pPr>
    </w:p>
    <w:p w:rsidR="00270078" w:rsidRPr="009D3E63" w:rsidRDefault="00270078" w:rsidP="00270078">
      <w:pPr>
        <w:rPr>
          <w:rFonts w:ascii="Garamond" w:hAnsi="Garamond" w:cs="Arial"/>
          <w:b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t>Attività formative sulla Revisione negli Enti Pubblici (E 7.10 dell’elenco delle materie oggetto di FPC)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1543"/>
        <w:gridCol w:w="1436"/>
        <w:gridCol w:w="3033"/>
        <w:gridCol w:w="1543"/>
        <w:gridCol w:w="805"/>
      </w:tblGrid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Soggetto organizzatore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Ordine accreditante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Titolo dell’evento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Data/Periodo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b/>
          <w:sz w:val="22"/>
          <w:szCs w:val="22"/>
        </w:rPr>
      </w:pPr>
    </w:p>
    <w:p w:rsidR="00270078" w:rsidRPr="009D3E63" w:rsidRDefault="00270078" w:rsidP="00270078">
      <w:pPr>
        <w:rPr>
          <w:rFonts w:ascii="Garamond" w:hAnsi="Garamond" w:cs="Arial"/>
          <w:b/>
          <w:sz w:val="22"/>
          <w:szCs w:val="22"/>
          <w:u w:val="single"/>
        </w:rPr>
      </w:pPr>
      <w:r w:rsidRPr="009D3E63">
        <w:rPr>
          <w:rFonts w:ascii="Garamond" w:hAnsi="Garamond" w:cs="Arial"/>
          <w:b/>
          <w:sz w:val="22"/>
          <w:szCs w:val="22"/>
          <w:u w:val="single"/>
        </w:rPr>
        <w:t>Attività formative particolari</w:t>
      </w:r>
    </w:p>
    <w:p w:rsidR="00270078" w:rsidRPr="009D3E63" w:rsidRDefault="00270078" w:rsidP="00270078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9D3E63">
        <w:rPr>
          <w:rFonts w:ascii="Garamond" w:hAnsi="Garamond" w:cs="Arial"/>
          <w:sz w:val="22"/>
          <w:szCs w:val="22"/>
        </w:rPr>
        <w:t>Il sottoscritto dichiara inoltre di aver svolto le seguenti attività di formazione professionale, produttive di crediti formativi ai sensi dell’art. 15 del Regolamento della formazione professionale continua:</w:t>
      </w:r>
    </w:p>
    <w:p w:rsidR="00270078" w:rsidRPr="009D3E63" w:rsidRDefault="00270078" w:rsidP="00270078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</w:p>
    <w:p w:rsidR="00270078" w:rsidRPr="009D3E63" w:rsidRDefault="00270078" w:rsidP="00270078">
      <w:pPr>
        <w:pStyle w:val="Corpotesto"/>
        <w:spacing w:line="240" w:lineRule="auto"/>
        <w:jc w:val="both"/>
        <w:rPr>
          <w:rFonts w:ascii="Garamond" w:hAnsi="Garamond" w:cs="Arial"/>
          <w:b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t xml:space="preserve">1. Relazioni o moderazioni in convegni, seminari, corsi e master approvati dal Consiglio Nazionale (limite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 xml:space="preserve"> annuale 15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>)</w:t>
      </w:r>
    </w:p>
    <w:p w:rsidR="00270078" w:rsidRPr="009D3E63" w:rsidRDefault="00270078" w:rsidP="00270078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1543"/>
        <w:gridCol w:w="1436"/>
        <w:gridCol w:w="3033"/>
        <w:gridCol w:w="1543"/>
        <w:gridCol w:w="805"/>
      </w:tblGrid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Soggetto organizzatore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Ordine accreditante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Titolo dell’evento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Data/Periodo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pStyle w:val="Corpotesto"/>
        <w:spacing w:line="240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270078" w:rsidRPr="009D3E63" w:rsidRDefault="00270078" w:rsidP="00270078">
      <w:pPr>
        <w:pStyle w:val="Corpotesto"/>
        <w:spacing w:line="240" w:lineRule="auto"/>
        <w:jc w:val="both"/>
        <w:rPr>
          <w:rFonts w:ascii="Garamond" w:hAnsi="Garamond" w:cs="Arial"/>
          <w:b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t xml:space="preserve">2. Relazioni nelle scuole e nei corsi di formazione per praticanti approvate dal Consiglio Nazionale (indicare titolo e data) - (limite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 xml:space="preserve"> annuale 15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>)</w:t>
      </w:r>
    </w:p>
    <w:p w:rsidR="00270078" w:rsidRPr="009D3E63" w:rsidRDefault="00270078" w:rsidP="00270078">
      <w:pPr>
        <w:rPr>
          <w:rFonts w:ascii="Garamond" w:hAnsi="Garamond" w:cs="Arial"/>
          <w:sz w:val="22"/>
          <w:szCs w:val="22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1543"/>
        <w:gridCol w:w="1436"/>
        <w:gridCol w:w="3033"/>
        <w:gridCol w:w="1543"/>
        <w:gridCol w:w="805"/>
      </w:tblGrid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Soggetto organizzatore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Ordine accreditante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Titolo dell’evento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Data/Periodo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eastAsia="Arial Unicode MS" w:hAnsi="Garamond" w:cs="Arial"/>
          <w:b/>
          <w:sz w:val="22"/>
          <w:szCs w:val="22"/>
        </w:rPr>
      </w:pPr>
    </w:p>
    <w:p w:rsidR="00270078" w:rsidRDefault="00270078" w:rsidP="00270078">
      <w:pPr>
        <w:pStyle w:val="Corpotesto"/>
        <w:spacing w:line="240" w:lineRule="auto"/>
        <w:jc w:val="both"/>
        <w:rPr>
          <w:rFonts w:ascii="Garamond" w:hAnsi="Garamond" w:cs="Arial"/>
          <w:b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lastRenderedPageBreak/>
        <w:t xml:space="preserve">3. Docenze presso Università nelle materie comprese nell’Elenco delle materie oggetto delle attività formative (limite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 xml:space="preserve"> annuale 16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>)</w:t>
      </w:r>
    </w:p>
    <w:p w:rsidR="009D3E63" w:rsidRPr="009D3E63" w:rsidRDefault="009D3E63" w:rsidP="00270078">
      <w:pPr>
        <w:pStyle w:val="Corpotesto"/>
        <w:spacing w:line="240" w:lineRule="auto"/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511"/>
        <w:gridCol w:w="1706"/>
        <w:gridCol w:w="2840"/>
        <w:gridCol w:w="1539"/>
        <w:gridCol w:w="780"/>
      </w:tblGrid>
      <w:tr w:rsidR="009D3E63" w:rsidRPr="009D3E63" w:rsidTr="00D27274">
        <w:trPr>
          <w:trHeight w:val="207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3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Titolo accademico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63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63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Materia d’insegnamento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63" w:rsidRPr="009D3E63" w:rsidRDefault="009D3E63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Data/Periodo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3" w:rsidRPr="009D3E63" w:rsidRDefault="009D3E63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9D3E63" w:rsidRPr="009D3E63" w:rsidTr="00D27274">
        <w:trPr>
          <w:trHeight w:val="207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E63" w:rsidRPr="009D3E63" w:rsidTr="00D27274">
        <w:trPr>
          <w:trHeight w:val="207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sz w:val="22"/>
          <w:szCs w:val="22"/>
        </w:rPr>
      </w:pPr>
    </w:p>
    <w:p w:rsidR="00270078" w:rsidRPr="009D3E63" w:rsidRDefault="00270078" w:rsidP="00270078">
      <w:pPr>
        <w:rPr>
          <w:rFonts w:ascii="Garamond" w:hAnsi="Garamond" w:cs="Arial"/>
          <w:b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t xml:space="preserve">4. Docenze annuali presso istituti tecnici ed enti equiparati nelle materie comprese nell’Elenco delle materie oggetto di eventi formativi (limite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 xml:space="preserve"> annuale 4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>)</w:t>
      </w: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1706"/>
        <w:gridCol w:w="2814"/>
        <w:gridCol w:w="1539"/>
        <w:gridCol w:w="777"/>
      </w:tblGrid>
      <w:tr w:rsidR="00D27274" w:rsidRPr="009D3E63" w:rsidTr="00D27274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Materia d’insegnamento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Data/Periodo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D27274" w:rsidRPr="009D3E63" w:rsidTr="00D27274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27274" w:rsidRPr="009D3E63" w:rsidTr="00D27274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B27BDF" w:rsidRDefault="00B27BDF" w:rsidP="00270078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  <w:bookmarkStart w:id="0" w:name="_Toc55806330"/>
    </w:p>
    <w:p w:rsidR="00270078" w:rsidRPr="009D3E63" w:rsidRDefault="00270078" w:rsidP="00270078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t>5. Partecipazione alle commissioni per gli esami di Stato</w:t>
      </w:r>
      <w:bookmarkEnd w:id="0"/>
      <w:r w:rsidRPr="009D3E63">
        <w:rPr>
          <w:rFonts w:ascii="Garamond" w:hAnsi="Garamond" w:cs="Arial"/>
          <w:b/>
          <w:sz w:val="22"/>
          <w:szCs w:val="22"/>
        </w:rPr>
        <w:t xml:space="preserve"> per l’esercizio della professione di dottore commercialista e di esperto contabile e per l’esame per l’iscrizione al registro dei revisori contabili (limite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 xml:space="preserve"> annuale 10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>)</w:t>
      </w: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706"/>
        <w:gridCol w:w="2877"/>
        <w:gridCol w:w="1502"/>
        <w:gridCol w:w="788"/>
      </w:tblGrid>
      <w:tr w:rsidR="00D27274" w:rsidRPr="009D3E63" w:rsidTr="00D27274">
        <w:trPr>
          <w:trHeight w:val="20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Commissione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sessione d’Esame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D27274" w:rsidRPr="009D3E63" w:rsidTr="00D27274">
        <w:trPr>
          <w:trHeight w:val="20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27274" w:rsidRPr="009D3E63" w:rsidTr="00D27274">
        <w:trPr>
          <w:trHeight w:val="20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sz w:val="22"/>
          <w:szCs w:val="22"/>
        </w:rPr>
      </w:pPr>
    </w:p>
    <w:p w:rsidR="00270078" w:rsidRPr="009D3E63" w:rsidRDefault="00270078" w:rsidP="00270078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t xml:space="preserve">6. Partecipazione alle commissioni di studio e gruppi di lavoro del Consiglio Nazionale e degli Ordini territoriali e loro Fondazioni (limite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 xml:space="preserve"> annuale 16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>)</w:t>
      </w: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706"/>
        <w:gridCol w:w="2927"/>
        <w:gridCol w:w="1506"/>
        <w:gridCol w:w="793"/>
      </w:tblGrid>
      <w:tr w:rsidR="00BE1E27" w:rsidRPr="009D3E63" w:rsidTr="00BE1E27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Commissione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Numero incontri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BE1E27" w:rsidRPr="009D3E63" w:rsidTr="00BE1E27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E1E27" w:rsidRPr="009D3E63" w:rsidTr="00BE1E27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sz w:val="22"/>
          <w:szCs w:val="22"/>
        </w:rPr>
      </w:pPr>
    </w:p>
    <w:p w:rsidR="00270078" w:rsidRDefault="00270078" w:rsidP="00270078">
      <w:pPr>
        <w:spacing w:before="120" w:after="100"/>
        <w:jc w:val="both"/>
        <w:rPr>
          <w:rFonts w:ascii="Garamond" w:hAnsi="Garamond" w:cs="Arial"/>
          <w:b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t xml:space="preserve">7. Partecipazione ai gruppi di lavoro e alle commissioni di studio degli organismi nazionali e internazionali cui aderisce il Consiglio Nazionale (limite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 xml:space="preserve">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annule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 xml:space="preserve"> 16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>)</w:t>
      </w:r>
    </w:p>
    <w:p w:rsidR="00B27BDF" w:rsidRPr="009D3E63" w:rsidRDefault="00B27BDF" w:rsidP="00270078">
      <w:pPr>
        <w:spacing w:before="120" w:after="100"/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706"/>
        <w:gridCol w:w="2954"/>
        <w:gridCol w:w="1487"/>
        <w:gridCol w:w="788"/>
      </w:tblGrid>
      <w:tr w:rsidR="00BE1E27" w:rsidRPr="009D3E63" w:rsidTr="00BE1E27">
        <w:trPr>
          <w:trHeight w:val="207"/>
          <w:jc w:val="center"/>
        </w:trPr>
        <w:tc>
          <w:tcPr>
            <w:tcW w:w="430" w:type="dxa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3033" w:type="dxa"/>
            <w:vAlign w:val="center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Gruppo di Lavoro/Commissione</w:t>
            </w:r>
          </w:p>
        </w:tc>
        <w:tc>
          <w:tcPr>
            <w:tcW w:w="1543" w:type="dxa"/>
            <w:vAlign w:val="center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Numero incontri</w:t>
            </w:r>
          </w:p>
        </w:tc>
        <w:tc>
          <w:tcPr>
            <w:tcW w:w="805" w:type="dxa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BE1E27" w:rsidRPr="009D3E63" w:rsidTr="00BE1E27">
        <w:trPr>
          <w:trHeight w:val="207"/>
          <w:jc w:val="center"/>
        </w:trPr>
        <w:tc>
          <w:tcPr>
            <w:tcW w:w="430" w:type="dxa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543" w:type="dxa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E1E27" w:rsidRPr="009D3E63" w:rsidTr="00BE1E27">
        <w:trPr>
          <w:trHeight w:val="207"/>
          <w:jc w:val="center"/>
        </w:trPr>
        <w:tc>
          <w:tcPr>
            <w:tcW w:w="430" w:type="dxa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543" w:type="dxa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sz w:val="22"/>
          <w:szCs w:val="22"/>
        </w:rPr>
      </w:pPr>
    </w:p>
    <w:p w:rsidR="00270078" w:rsidRPr="009D3E63" w:rsidRDefault="00270078" w:rsidP="00270078">
      <w:pPr>
        <w:jc w:val="both"/>
        <w:rPr>
          <w:rFonts w:ascii="Garamond" w:hAnsi="Garamond" w:cs="Arial"/>
          <w:b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t>8. Partecipazione alle commissioni parlamentari o ministeriali nazionali o europee aventi ad oggetto lo studio di argomenti compresi nell’Elenco delle materie oggetto di eventi formativi</w:t>
      </w: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706"/>
        <w:gridCol w:w="2927"/>
        <w:gridCol w:w="1506"/>
        <w:gridCol w:w="793"/>
      </w:tblGrid>
      <w:tr w:rsidR="00BE1E27" w:rsidRPr="009D3E63" w:rsidTr="00BE1E27">
        <w:trPr>
          <w:trHeight w:val="207"/>
          <w:jc w:val="center"/>
        </w:trPr>
        <w:tc>
          <w:tcPr>
            <w:tcW w:w="430" w:type="dxa"/>
          </w:tcPr>
          <w:p w:rsidR="00BE1E27" w:rsidRPr="009D3E63" w:rsidRDefault="00BE1E27" w:rsidP="00BE1E27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</w:tcPr>
          <w:p w:rsidR="00BE1E27" w:rsidRPr="009D3E63" w:rsidRDefault="00BE1E27" w:rsidP="00BE1E27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3033" w:type="dxa"/>
            <w:vAlign w:val="center"/>
          </w:tcPr>
          <w:p w:rsidR="00BE1E27" w:rsidRPr="009D3E63" w:rsidRDefault="00BE1E27" w:rsidP="00BE1E27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Commissione</w:t>
            </w:r>
          </w:p>
        </w:tc>
        <w:tc>
          <w:tcPr>
            <w:tcW w:w="1543" w:type="dxa"/>
            <w:vAlign w:val="center"/>
          </w:tcPr>
          <w:p w:rsidR="00BE1E27" w:rsidRPr="009D3E63" w:rsidRDefault="00BE1E27" w:rsidP="00BE1E27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Numero incontri</w:t>
            </w:r>
          </w:p>
        </w:tc>
        <w:tc>
          <w:tcPr>
            <w:tcW w:w="805" w:type="dxa"/>
          </w:tcPr>
          <w:p w:rsidR="00BE1E27" w:rsidRPr="009D3E63" w:rsidRDefault="00BE1E27" w:rsidP="00BE1E27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BE1E27" w:rsidRPr="009D3E63" w:rsidTr="00BE1E27">
        <w:trPr>
          <w:trHeight w:val="207"/>
          <w:jc w:val="center"/>
        </w:trPr>
        <w:tc>
          <w:tcPr>
            <w:tcW w:w="430" w:type="dxa"/>
          </w:tcPr>
          <w:p w:rsidR="00BE1E27" w:rsidRPr="009D3E63" w:rsidRDefault="00BE1E27" w:rsidP="00BE1E27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543" w:type="dxa"/>
          </w:tcPr>
          <w:p w:rsidR="00BE1E27" w:rsidRPr="009D3E63" w:rsidRDefault="00BE1E27" w:rsidP="00BE1E27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BE1E27" w:rsidRPr="009D3E63" w:rsidRDefault="00BE1E27" w:rsidP="00BE1E27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BE1E27" w:rsidRPr="009D3E63" w:rsidRDefault="00BE1E27" w:rsidP="00BE1E27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</w:tcPr>
          <w:p w:rsidR="00BE1E27" w:rsidRPr="009D3E63" w:rsidRDefault="00BE1E27" w:rsidP="00BE1E27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E1E27" w:rsidRPr="009D3E63" w:rsidTr="00BE1E27">
        <w:trPr>
          <w:trHeight w:val="207"/>
          <w:jc w:val="center"/>
        </w:trPr>
        <w:tc>
          <w:tcPr>
            <w:tcW w:w="430" w:type="dxa"/>
          </w:tcPr>
          <w:p w:rsidR="00BE1E27" w:rsidRPr="009D3E63" w:rsidRDefault="00BE1E27" w:rsidP="00BE1E27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543" w:type="dxa"/>
          </w:tcPr>
          <w:p w:rsidR="00BE1E27" w:rsidRPr="009D3E63" w:rsidRDefault="00BE1E27" w:rsidP="00BE1E27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BE1E27" w:rsidRPr="009D3E63" w:rsidRDefault="00BE1E27" w:rsidP="00BE1E27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BE1E27" w:rsidRPr="009D3E63" w:rsidRDefault="00BE1E27" w:rsidP="00BE1E27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</w:tcPr>
          <w:p w:rsidR="00BE1E27" w:rsidRPr="009D3E63" w:rsidRDefault="00BE1E27" w:rsidP="00BE1E27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sz w:val="22"/>
          <w:szCs w:val="22"/>
        </w:rPr>
      </w:pPr>
    </w:p>
    <w:p w:rsidR="00270078" w:rsidRPr="009D3E63" w:rsidRDefault="00270078" w:rsidP="00270078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t xml:space="preserve">9. Partecipazione alle commissioni degli organi di governo dei Comuni, delle Province e delle Regioni (limite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 xml:space="preserve"> annuale 10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>)</w:t>
      </w: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706"/>
        <w:gridCol w:w="2927"/>
        <w:gridCol w:w="1506"/>
        <w:gridCol w:w="793"/>
      </w:tblGrid>
      <w:tr w:rsidR="00BE1E27" w:rsidRPr="009D3E63" w:rsidTr="00BE1E27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Commissione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Numero incontri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BE1E27" w:rsidRPr="009D3E63" w:rsidTr="00BE1E27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E1E27" w:rsidRPr="009D3E63" w:rsidTr="00BE1E27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b/>
          <w:sz w:val="22"/>
          <w:szCs w:val="22"/>
        </w:rPr>
      </w:pPr>
    </w:p>
    <w:p w:rsidR="00270078" w:rsidRPr="009D3E63" w:rsidRDefault="00270078" w:rsidP="00270078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t xml:space="preserve">10. Partecipazione alle assemblee degli Ordini territoriali per l’approvazione del bilancio preventivo e consuntivo (limite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 xml:space="preserve"> annuale 4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>)</w:t>
      </w: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706"/>
        <w:gridCol w:w="2921"/>
        <w:gridCol w:w="1510"/>
        <w:gridCol w:w="795"/>
      </w:tblGrid>
      <w:tr w:rsidR="00BE1E27" w:rsidRPr="009D3E63" w:rsidTr="00BE1E27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BE1E27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Assemblea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Numero incontri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BE1E27" w:rsidRPr="009D3E63" w:rsidTr="00BE1E27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E1E27" w:rsidRPr="009D3E63" w:rsidTr="00BE1E27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b/>
          <w:sz w:val="22"/>
          <w:szCs w:val="22"/>
        </w:rPr>
      </w:pPr>
    </w:p>
    <w:p w:rsidR="00270078" w:rsidRPr="009D3E63" w:rsidRDefault="00270078" w:rsidP="00270078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t xml:space="preserve">11. Partecipazione ad eventi formativi non accreditati, organizzati da Università, Autorità indipendenti o altre istituzioni pubbliche aventi ad oggetto materie professionali, di cui sia attestata la partecipazione dal soggetto organizzatore (limite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 xml:space="preserve"> annuale 10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>)</w:t>
      </w: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706"/>
        <w:gridCol w:w="2894"/>
        <w:gridCol w:w="1541"/>
        <w:gridCol w:w="792"/>
      </w:tblGrid>
      <w:tr w:rsidR="00BE1E27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Titolo dell’evento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Data/Periodo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BE1E27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E1E27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b/>
          <w:sz w:val="22"/>
          <w:szCs w:val="22"/>
        </w:rPr>
      </w:pPr>
    </w:p>
    <w:p w:rsidR="00270078" w:rsidRPr="009D3E63" w:rsidRDefault="00270078" w:rsidP="00270078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lastRenderedPageBreak/>
        <w:t xml:space="preserve">12. Partecipazione a comitati scientifici o editoriali di Associazioni/organizzazioni costituite dagli ordini territoriali o dal Consiglio Nazionale (limite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 xml:space="preserve"> annuale 16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>)</w:t>
      </w:r>
    </w:p>
    <w:tbl>
      <w:tblPr>
        <w:tblW w:w="7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1706"/>
        <w:gridCol w:w="3566"/>
        <w:gridCol w:w="1537"/>
        <w:gridCol w:w="803"/>
      </w:tblGrid>
      <w:tr w:rsidR="00BE1E27" w:rsidRPr="009D3E63" w:rsidTr="00BE1E27">
        <w:trPr>
          <w:trHeight w:val="207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  <w:bookmarkStart w:id="1" w:name="_GoBack"/>
            <w:bookmarkEnd w:id="1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Comitato scientifico o editoriale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Numero incontri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BE1E27" w:rsidRPr="009D3E63" w:rsidTr="00BE1E27">
        <w:trPr>
          <w:trHeight w:val="207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E1E27" w:rsidRPr="009D3E63" w:rsidTr="00BE1E27">
        <w:trPr>
          <w:trHeight w:val="207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jc w:val="both"/>
        <w:rPr>
          <w:rFonts w:ascii="Garamond" w:hAnsi="Garamond" w:cs="Arial"/>
          <w:b/>
          <w:sz w:val="22"/>
          <w:szCs w:val="22"/>
        </w:rPr>
      </w:pPr>
    </w:p>
    <w:p w:rsidR="00270078" w:rsidRPr="009D3E63" w:rsidRDefault="00270078" w:rsidP="00270078">
      <w:pPr>
        <w:jc w:val="both"/>
        <w:rPr>
          <w:rFonts w:ascii="Garamond" w:hAnsi="Garamond" w:cs="Arial"/>
          <w:b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t xml:space="preserve">13. Superamento di esami in corsi universitari e master, in Italia o all’estero, nelle materie comprese nell’Elenco delle materie oggetto delle attività formative. Gli esami suddetti devono attribuire crediti formativi universitari (solo fino alla stipula delle convenzioni di cui all’art. 7 comma 4) – (limite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 xml:space="preserve"> annuale 10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>)</w:t>
      </w:r>
    </w:p>
    <w:tbl>
      <w:tblPr>
        <w:tblW w:w="8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265"/>
        <w:gridCol w:w="2034"/>
        <w:gridCol w:w="1543"/>
        <w:gridCol w:w="805"/>
      </w:tblGrid>
      <w:tr w:rsidR="00BE1E27" w:rsidRPr="009D3E63" w:rsidTr="00BE1E27">
        <w:trPr>
          <w:trHeight w:val="2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Titolo esame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Materia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BE1E27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BE1E27" w:rsidRPr="009D3E63" w:rsidTr="00BE1E27">
        <w:trPr>
          <w:trHeight w:val="2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E1E27" w:rsidRPr="009D3E63" w:rsidTr="00BE1E27">
        <w:trPr>
          <w:trHeight w:val="2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B27BDF" w:rsidRDefault="00B27BDF" w:rsidP="00270078">
      <w:pPr>
        <w:jc w:val="both"/>
        <w:rPr>
          <w:rFonts w:ascii="Garamond" w:hAnsi="Garamond" w:cs="Arial"/>
          <w:b/>
          <w:sz w:val="22"/>
          <w:szCs w:val="22"/>
        </w:rPr>
      </w:pPr>
    </w:p>
    <w:p w:rsidR="00270078" w:rsidRPr="009D3E63" w:rsidRDefault="00270078" w:rsidP="00270078">
      <w:pPr>
        <w:jc w:val="both"/>
        <w:rPr>
          <w:rFonts w:ascii="Garamond" w:hAnsi="Garamond" w:cs="Arial"/>
          <w:b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t xml:space="preserve">14. Pubblicazioni di natura tecnico-professionale su argomenti compresi nell’Elenco delle materie oggetto delle attività formative (in caso di più pubblicazioni inviare una dichiarazione per ciascuna) – (limite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 xml:space="preserve"> annuale 15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>)</w:t>
      </w:r>
    </w:p>
    <w:p w:rsidR="00270078" w:rsidRPr="009D3E63" w:rsidRDefault="00270078" w:rsidP="00270078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429"/>
        <w:gridCol w:w="2415"/>
        <w:gridCol w:w="2367"/>
      </w:tblGrid>
      <w:tr w:rsidR="00270078" w:rsidRPr="009D3E63" w:rsidTr="0022190D">
        <w:trPr>
          <w:trHeight w:val="642"/>
        </w:trPr>
        <w:tc>
          <w:tcPr>
            <w:tcW w:w="2336" w:type="dxa"/>
            <w:vMerge w:val="restart"/>
            <w:shd w:val="clear" w:color="auto" w:fill="auto"/>
            <w:vAlign w:val="center"/>
          </w:tcPr>
          <w:p w:rsidR="00270078" w:rsidRPr="009D3E63" w:rsidRDefault="00270078" w:rsidP="001A64ED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Tipo di pubblicazione: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70078" w:rsidRPr="009D3E63" w:rsidRDefault="00270078" w:rsidP="001A64ED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Libro</w:t>
            </w:r>
            <w:r w:rsidRPr="009D3E63">
              <w:rPr>
                <w:rFonts w:ascii="Garamond" w:hAnsi="Garamond" w:cs="Arial"/>
                <w:b/>
                <w:sz w:val="22"/>
                <w:szCs w:val="22"/>
              </w:rPr>
              <w:tab/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270078" w:rsidRPr="009D3E63" w:rsidRDefault="00270078" w:rsidP="001A64ED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Titolo</w:t>
            </w:r>
          </w:p>
        </w:tc>
        <w:tc>
          <w:tcPr>
            <w:tcW w:w="2445" w:type="dxa"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70078" w:rsidRPr="009D3E63" w:rsidTr="001A64ED">
        <w:tc>
          <w:tcPr>
            <w:tcW w:w="2336" w:type="dxa"/>
            <w:vMerge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270078" w:rsidRPr="009D3E63" w:rsidRDefault="00270078" w:rsidP="001A64ED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Quotidiano/rivista, altra pubblicazione periodica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270078" w:rsidRPr="009D3E63" w:rsidRDefault="00270078" w:rsidP="001A64ED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Titolo della testata</w:t>
            </w:r>
          </w:p>
        </w:tc>
        <w:tc>
          <w:tcPr>
            <w:tcW w:w="2445" w:type="dxa"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270078" w:rsidRPr="009D3E63" w:rsidRDefault="00270078" w:rsidP="001A64ED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70078" w:rsidRPr="009D3E63" w:rsidTr="001A64ED">
        <w:tc>
          <w:tcPr>
            <w:tcW w:w="2336" w:type="dxa"/>
            <w:vMerge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270078" w:rsidRPr="009D3E63" w:rsidRDefault="00270078" w:rsidP="001A64E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270078" w:rsidRPr="009D3E63" w:rsidRDefault="00270078" w:rsidP="001A64ED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Tipologia di diffusione</w:t>
            </w:r>
          </w:p>
        </w:tc>
        <w:tc>
          <w:tcPr>
            <w:tcW w:w="2445" w:type="dxa"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270078" w:rsidRPr="009D3E63" w:rsidRDefault="00270078" w:rsidP="001A64ED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70078" w:rsidRPr="009D3E63" w:rsidTr="001A64ED">
        <w:tc>
          <w:tcPr>
            <w:tcW w:w="2336" w:type="dxa"/>
            <w:vMerge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270078" w:rsidRPr="009D3E63" w:rsidRDefault="00270078" w:rsidP="001A64ED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Supporto multimediale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270078" w:rsidRPr="009D3E63" w:rsidRDefault="00270078" w:rsidP="001A64ED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Tipo (specificare…)</w:t>
            </w:r>
          </w:p>
        </w:tc>
        <w:tc>
          <w:tcPr>
            <w:tcW w:w="2445" w:type="dxa"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270078" w:rsidRPr="009D3E63" w:rsidRDefault="00270078" w:rsidP="001A64ED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70078" w:rsidRPr="009D3E63" w:rsidTr="001A64ED">
        <w:tc>
          <w:tcPr>
            <w:tcW w:w="2336" w:type="dxa"/>
            <w:vMerge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270078" w:rsidRPr="009D3E63" w:rsidRDefault="00270078" w:rsidP="001A64E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270078" w:rsidRPr="009D3E63" w:rsidRDefault="00270078" w:rsidP="001A64ED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Titolo</w:t>
            </w:r>
          </w:p>
        </w:tc>
        <w:tc>
          <w:tcPr>
            <w:tcW w:w="2445" w:type="dxa"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270078" w:rsidRPr="009D3E63" w:rsidRDefault="00270078" w:rsidP="001A64ED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70078" w:rsidRPr="009D3E63" w:rsidTr="001A64ED">
        <w:tc>
          <w:tcPr>
            <w:tcW w:w="7225" w:type="dxa"/>
            <w:gridSpan w:val="3"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Editore/Stampatore</w:t>
            </w:r>
          </w:p>
        </w:tc>
        <w:tc>
          <w:tcPr>
            <w:tcW w:w="2445" w:type="dxa"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70078" w:rsidRPr="009D3E63" w:rsidTr="001A64ED">
        <w:tc>
          <w:tcPr>
            <w:tcW w:w="7225" w:type="dxa"/>
            <w:gridSpan w:val="3"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Luogo e data di pubblicazione</w:t>
            </w:r>
          </w:p>
        </w:tc>
        <w:tc>
          <w:tcPr>
            <w:tcW w:w="2445" w:type="dxa"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70078" w:rsidRPr="009D3E63" w:rsidTr="001A64ED">
        <w:tc>
          <w:tcPr>
            <w:tcW w:w="7225" w:type="dxa"/>
            <w:gridSpan w:val="3"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Argomento dell’elenco delle materie oggetto degli eventi formativi</w:t>
            </w:r>
          </w:p>
        </w:tc>
        <w:tc>
          <w:tcPr>
            <w:tcW w:w="2445" w:type="dxa"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70078" w:rsidRPr="009D3E63" w:rsidTr="001A64ED">
        <w:tc>
          <w:tcPr>
            <w:tcW w:w="7225" w:type="dxa"/>
            <w:gridSpan w:val="3"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 xml:space="preserve">Eventuali coautori e ripartizione dell’impegno </w:t>
            </w:r>
          </w:p>
        </w:tc>
        <w:tc>
          <w:tcPr>
            <w:tcW w:w="2445" w:type="dxa"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70078" w:rsidRPr="009D3E63" w:rsidTr="001A64ED">
        <w:tc>
          <w:tcPr>
            <w:tcW w:w="7225" w:type="dxa"/>
            <w:gridSpan w:val="3"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Estensione dell’articolo (n. battute)</w:t>
            </w:r>
          </w:p>
        </w:tc>
        <w:tc>
          <w:tcPr>
            <w:tcW w:w="2445" w:type="dxa"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70078" w:rsidRPr="009D3E63" w:rsidTr="001A64ED">
        <w:tc>
          <w:tcPr>
            <w:tcW w:w="7225" w:type="dxa"/>
            <w:gridSpan w:val="3"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 xml:space="preserve">Crediti formativi </w:t>
            </w:r>
          </w:p>
        </w:tc>
        <w:tc>
          <w:tcPr>
            <w:tcW w:w="2445" w:type="dxa"/>
            <w:shd w:val="clear" w:color="auto" w:fill="auto"/>
          </w:tcPr>
          <w:p w:rsidR="00270078" w:rsidRPr="009D3E63" w:rsidRDefault="00270078" w:rsidP="001A64ED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jc w:val="both"/>
        <w:rPr>
          <w:rFonts w:ascii="Garamond" w:hAnsi="Garamond" w:cs="Arial"/>
          <w:sz w:val="22"/>
          <w:szCs w:val="22"/>
        </w:rPr>
      </w:pPr>
    </w:p>
    <w:p w:rsidR="00270078" w:rsidRDefault="00270078" w:rsidP="00270078">
      <w:pPr>
        <w:pStyle w:val="tx"/>
        <w:spacing w:before="0" w:after="0"/>
        <w:rPr>
          <w:rFonts w:ascii="Garamond" w:hAnsi="Garamond" w:cs="Arial"/>
          <w:sz w:val="22"/>
          <w:szCs w:val="22"/>
        </w:rPr>
      </w:pPr>
      <w:r w:rsidRPr="009D3E63">
        <w:rPr>
          <w:rFonts w:ascii="Garamond" w:hAnsi="Garamond" w:cs="Arial"/>
          <w:sz w:val="22"/>
          <w:szCs w:val="22"/>
        </w:rPr>
        <w:t xml:space="preserve">..............................................., lì ................ </w:t>
      </w:r>
      <w:r w:rsidRPr="009D3E63">
        <w:rPr>
          <w:rFonts w:ascii="Garamond" w:hAnsi="Garamond" w:cs="Arial"/>
          <w:sz w:val="22"/>
          <w:szCs w:val="22"/>
        </w:rPr>
        <w:tab/>
      </w:r>
      <w:r w:rsidRPr="009D3E63">
        <w:rPr>
          <w:rFonts w:ascii="Garamond" w:hAnsi="Garamond" w:cs="Arial"/>
          <w:sz w:val="22"/>
          <w:szCs w:val="22"/>
        </w:rPr>
        <w:tab/>
      </w:r>
      <w:r w:rsidRPr="009D3E63">
        <w:rPr>
          <w:rFonts w:ascii="Garamond" w:hAnsi="Garamond" w:cs="Arial"/>
          <w:sz w:val="22"/>
          <w:szCs w:val="22"/>
        </w:rPr>
        <w:tab/>
      </w:r>
      <w:r w:rsidRPr="009D3E63">
        <w:rPr>
          <w:rFonts w:ascii="Garamond" w:hAnsi="Garamond" w:cs="Arial"/>
          <w:sz w:val="22"/>
          <w:szCs w:val="22"/>
        </w:rPr>
        <w:tab/>
      </w:r>
      <w:r w:rsidRPr="009D3E63">
        <w:rPr>
          <w:rFonts w:ascii="Garamond" w:hAnsi="Garamond" w:cs="Arial"/>
          <w:sz w:val="22"/>
          <w:szCs w:val="22"/>
        </w:rPr>
        <w:tab/>
        <w:t>Firma</w:t>
      </w:r>
    </w:p>
    <w:p w:rsidR="00D27274" w:rsidRDefault="00D27274" w:rsidP="00270078">
      <w:pPr>
        <w:pStyle w:val="tx"/>
        <w:spacing w:before="0" w:after="0"/>
        <w:rPr>
          <w:rFonts w:ascii="Garamond" w:hAnsi="Garamond" w:cs="Arial"/>
          <w:sz w:val="22"/>
          <w:szCs w:val="22"/>
        </w:rPr>
      </w:pPr>
    </w:p>
    <w:p w:rsidR="00D27274" w:rsidRDefault="00D27274" w:rsidP="00D27274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</w:t>
      </w:r>
    </w:p>
    <w:p w:rsidR="0002502F" w:rsidRDefault="0002502F" w:rsidP="00270078">
      <w:pPr>
        <w:pStyle w:val="tx"/>
        <w:spacing w:before="0" w:after="0"/>
        <w:rPr>
          <w:rFonts w:ascii="Garamond" w:hAnsi="Garamond" w:cs="Arial"/>
          <w:sz w:val="22"/>
          <w:szCs w:val="22"/>
        </w:rPr>
      </w:pPr>
    </w:p>
    <w:p w:rsidR="0002502F" w:rsidRPr="009D3E63" w:rsidRDefault="0002502F" w:rsidP="00270078">
      <w:pPr>
        <w:pStyle w:val="tx"/>
        <w:spacing w:before="0" w:after="0"/>
        <w:rPr>
          <w:rFonts w:ascii="Garamond" w:hAnsi="Garamond" w:cs="Arial"/>
          <w:sz w:val="22"/>
          <w:szCs w:val="22"/>
        </w:rPr>
      </w:pPr>
    </w:p>
    <w:p w:rsidR="0002502F" w:rsidRPr="00AC26FA" w:rsidRDefault="0002502F" w:rsidP="0002502F">
      <w:pPr>
        <w:pStyle w:val="vr"/>
        <w:jc w:val="both"/>
        <w:rPr>
          <w:rFonts w:ascii="Arial" w:hAnsi="Arial" w:cs="Arial"/>
          <w:sz w:val="16"/>
          <w:szCs w:val="16"/>
        </w:rPr>
      </w:pPr>
      <w:r w:rsidRPr="00AC26FA">
        <w:rPr>
          <w:rFonts w:ascii="Arial" w:hAnsi="Arial" w:cs="Arial"/>
          <w:sz w:val="16"/>
          <w:szCs w:val="16"/>
        </w:rPr>
        <w:t>Il sottoscritto dichiara altresì di essere informato delle sanzioni penali previste dall’art. 76 del D.P.R. 445/2000, per le ipotesi di falsità in atti e dichiarazioni mendaci, che viene qui di seguito trascritto:</w:t>
      </w:r>
    </w:p>
    <w:p w:rsidR="0002502F" w:rsidRPr="00AC26FA" w:rsidRDefault="0002502F" w:rsidP="0002502F">
      <w:pPr>
        <w:pStyle w:val="vr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sz w:val="16"/>
          <w:szCs w:val="16"/>
        </w:rPr>
        <w:t>“</w:t>
      </w:r>
      <w:r w:rsidRPr="00AC26FA">
        <w:rPr>
          <w:rFonts w:ascii="Arial" w:hAnsi="Arial" w:cs="Arial"/>
          <w:i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</w:t>
      </w:r>
    </w:p>
    <w:p w:rsidR="0002502F" w:rsidRPr="00AC26FA" w:rsidRDefault="0002502F" w:rsidP="0002502F">
      <w:pPr>
        <w:pStyle w:val="tx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 xml:space="preserve">2. L'esibizione di un atto contenente dati non più rispondenti a verità equivale ad uso di atto falso. </w:t>
      </w:r>
    </w:p>
    <w:p w:rsidR="0002502F" w:rsidRPr="00AC26FA" w:rsidRDefault="0002502F" w:rsidP="0002502F">
      <w:pPr>
        <w:pStyle w:val="tx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 xml:space="preserve">3. Le dichiarazioni sostitutive rese ai sensi degli articoli 46 e 47 e le dichiarazioni rese per conto delle persone indicate nell'articolo 4, comma 2, sono considerate come fatte a pubblico ufficiale. </w:t>
      </w:r>
    </w:p>
    <w:p w:rsidR="0002502F" w:rsidRPr="00AC26FA" w:rsidRDefault="0002502F" w:rsidP="0002502F">
      <w:pPr>
        <w:pStyle w:val="tx"/>
        <w:jc w:val="both"/>
        <w:rPr>
          <w:rFonts w:ascii="Arial" w:hAnsi="Arial" w:cs="Arial"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</w:t>
      </w:r>
      <w:r w:rsidRPr="00AC26FA">
        <w:rPr>
          <w:rFonts w:ascii="Arial" w:hAnsi="Arial" w:cs="Arial"/>
          <w:sz w:val="16"/>
          <w:szCs w:val="16"/>
        </w:rPr>
        <w:t>”.</w:t>
      </w:r>
    </w:p>
    <w:p w:rsidR="0002502F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  <w:r w:rsidRPr="00400F61">
        <w:rPr>
          <w:rFonts w:ascii="Arial" w:hAnsi="Arial" w:cs="Arial"/>
          <w:b/>
          <w:smallCaps/>
          <w:sz w:val="16"/>
          <w:szCs w:val="16"/>
        </w:rPr>
        <w:t>Informativa sul trattamento dei dati personali</w:t>
      </w:r>
    </w:p>
    <w:p w:rsidR="0002502F" w:rsidRPr="00400F61" w:rsidRDefault="0002502F" w:rsidP="0002502F">
      <w:pPr>
        <w:jc w:val="both"/>
        <w:rPr>
          <w:rFonts w:cs="Arial"/>
          <w:sz w:val="16"/>
          <w:szCs w:val="16"/>
        </w:rPr>
      </w:pPr>
      <w:r w:rsidRPr="00400F61">
        <w:rPr>
          <w:rFonts w:cs="Arial"/>
          <w:sz w:val="16"/>
          <w:szCs w:val="16"/>
        </w:rPr>
        <w:t>Ai sensi dell’art. 13 del Decreto Legislativo 30 giugno 2003, n. 196, Codice in materia di protezione dei dati personali, la/vi informiamo che i suoi/vostri dati verranno considerati confidenziali e trattati in maniera riservata; essi potranno essere memorizzati con mezzi elettronici, elaborati e diffusi anche a terzi, per finalità collegate all’effettuazione del servizio ed all’elaborazione statistica; tutte le fasi del trattamento potranno avvenire anche attraverso l’ausilio della struttura organizzativa di terzi, ed in particolare della Fondazione dei Dottori Commercialisti e degli Esperti Contabili di Roma e del Consiglio Nazionale dei Dottori Commercialisti e degli Esperti Contabili, nonché di loro incaricati.</w:t>
      </w: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smallCaps/>
          <w:sz w:val="16"/>
          <w:szCs w:val="16"/>
        </w:rPr>
      </w:pPr>
      <w:r w:rsidRPr="00400F61">
        <w:rPr>
          <w:rFonts w:ascii="Arial" w:hAnsi="Arial" w:cs="Arial"/>
          <w:smallCaps/>
          <w:sz w:val="16"/>
          <w:szCs w:val="16"/>
        </w:rPr>
        <w:t xml:space="preserve">La informiamo inoltre che, ai sensi dell’art. 7 del </w:t>
      </w:r>
      <w:proofErr w:type="spellStart"/>
      <w:r w:rsidRPr="00400F61">
        <w:rPr>
          <w:rFonts w:ascii="Arial" w:hAnsi="Arial" w:cs="Arial"/>
          <w:smallCaps/>
          <w:sz w:val="16"/>
          <w:szCs w:val="16"/>
        </w:rPr>
        <w:t>D.Lgs.</w:t>
      </w:r>
      <w:proofErr w:type="spellEnd"/>
      <w:r w:rsidRPr="00400F61">
        <w:rPr>
          <w:rFonts w:ascii="Arial" w:hAnsi="Arial" w:cs="Arial"/>
          <w:smallCaps/>
          <w:sz w:val="16"/>
          <w:szCs w:val="16"/>
        </w:rPr>
        <w:t xml:space="preserve"> 196/2003, lei ha il diritto di conoscere, aggiornare, rettificare, cancellare i suoi dati o opporsi all’utilizzo degli stessi, se trattati in violazione alla legge.</w:t>
      </w: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smallCaps/>
          <w:sz w:val="16"/>
          <w:szCs w:val="16"/>
        </w:rPr>
      </w:pPr>
      <w:r w:rsidRPr="00400F61">
        <w:rPr>
          <w:rFonts w:ascii="Arial" w:hAnsi="Arial" w:cs="Arial"/>
          <w:smallCaps/>
          <w:sz w:val="16"/>
          <w:szCs w:val="16"/>
        </w:rPr>
        <w:t xml:space="preserve">Titolare del trattamento è l’Ordine dei Dottori Commercialisti e degli Esperti Contabili di </w:t>
      </w:r>
      <w:proofErr w:type="gramStart"/>
      <w:r w:rsidRPr="00400F61">
        <w:rPr>
          <w:rFonts w:ascii="Arial" w:hAnsi="Arial" w:cs="Arial"/>
          <w:smallCaps/>
          <w:sz w:val="16"/>
          <w:szCs w:val="16"/>
        </w:rPr>
        <w:t>Roma.,</w:t>
      </w:r>
      <w:proofErr w:type="gramEnd"/>
      <w:r w:rsidRPr="00400F61">
        <w:rPr>
          <w:rFonts w:ascii="Arial" w:hAnsi="Arial" w:cs="Arial"/>
          <w:smallCaps/>
          <w:sz w:val="16"/>
          <w:szCs w:val="16"/>
        </w:rPr>
        <w:t xml:space="preserve"> con sede in Roma, </w:t>
      </w:r>
      <w:proofErr w:type="spellStart"/>
      <w:r w:rsidRPr="00400F61">
        <w:rPr>
          <w:rFonts w:ascii="Arial" w:hAnsi="Arial" w:cs="Arial"/>
          <w:smallCaps/>
          <w:sz w:val="16"/>
          <w:szCs w:val="16"/>
        </w:rPr>
        <w:t>P.le</w:t>
      </w:r>
      <w:proofErr w:type="spellEnd"/>
      <w:r w:rsidRPr="00400F61">
        <w:rPr>
          <w:rFonts w:ascii="Arial" w:hAnsi="Arial" w:cs="Arial"/>
          <w:smallCaps/>
          <w:sz w:val="16"/>
          <w:szCs w:val="16"/>
        </w:rPr>
        <w:t xml:space="preserve"> delle Belle Arti, 2</w:t>
      </w: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  <w:r w:rsidRPr="00400F61">
        <w:rPr>
          <w:rFonts w:ascii="Arial" w:hAnsi="Arial" w:cs="Arial"/>
          <w:b/>
          <w:smallCaps/>
          <w:sz w:val="16"/>
          <w:szCs w:val="16"/>
        </w:rPr>
        <w:t>Espressione del consenso al trattamento e trasmissione a terzi dei dati personali</w:t>
      </w:r>
    </w:p>
    <w:p w:rsidR="0002502F" w:rsidRPr="00AC26FA" w:rsidRDefault="0002502F" w:rsidP="00D27274">
      <w:pPr>
        <w:jc w:val="both"/>
        <w:rPr>
          <w:rFonts w:cs="Arial"/>
          <w:sz w:val="16"/>
          <w:szCs w:val="16"/>
        </w:rPr>
      </w:pPr>
      <w:r w:rsidRPr="00400F61">
        <w:rPr>
          <w:rFonts w:cs="Arial"/>
          <w:sz w:val="16"/>
          <w:szCs w:val="16"/>
        </w:rPr>
        <w:t xml:space="preserve">Il sottoscritto pienamente informato ai sensi dell’art. 13 del </w:t>
      </w:r>
      <w:proofErr w:type="spellStart"/>
      <w:r w:rsidRPr="00400F61">
        <w:rPr>
          <w:rFonts w:cs="Arial"/>
          <w:sz w:val="16"/>
          <w:szCs w:val="16"/>
        </w:rPr>
        <w:t>D.Lgs.</w:t>
      </w:r>
      <w:proofErr w:type="spellEnd"/>
      <w:r w:rsidRPr="00400F61">
        <w:rPr>
          <w:rFonts w:cs="Arial"/>
          <w:sz w:val="16"/>
          <w:szCs w:val="16"/>
        </w:rPr>
        <w:t xml:space="preserve"> 196/2003, presta il proprio assenso affinché l’Ordine dei Dottori Commercialisti e degli Esperti Contabili di Roma, quale titolare, proceda al trattamento dei dati personali forniti attraverso il presente modulo in conformità all’informativa ricevuta, nonché alla loro comunicazione a terzi.</w:t>
      </w:r>
    </w:p>
    <w:p w:rsidR="0002502F" w:rsidRDefault="0002502F" w:rsidP="0002502F">
      <w:pPr>
        <w:pStyle w:val="tx"/>
        <w:spacing w:before="0" w:after="0"/>
        <w:rPr>
          <w:rFonts w:ascii="Arial" w:hAnsi="Arial" w:cs="Arial"/>
          <w:sz w:val="22"/>
        </w:rPr>
      </w:pPr>
      <w:r w:rsidRPr="00AC26FA">
        <w:rPr>
          <w:rFonts w:ascii="Arial" w:hAnsi="Arial" w:cs="Arial"/>
          <w:sz w:val="22"/>
        </w:rPr>
        <w:t xml:space="preserve">..............................................., lì ................ </w:t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  <w:t>Firma</w:t>
      </w:r>
    </w:p>
    <w:p w:rsidR="00D27274" w:rsidRPr="00AC26FA" w:rsidRDefault="00D27274" w:rsidP="00D27274">
      <w:pPr>
        <w:pStyle w:val="tx"/>
        <w:spacing w:before="0" w:after="0"/>
        <w:jc w:val="right"/>
        <w:rPr>
          <w:rFonts w:ascii="Arial" w:hAnsi="Arial" w:cs="Arial"/>
          <w:sz w:val="22"/>
        </w:rPr>
      </w:pPr>
    </w:p>
    <w:p w:rsidR="00270078" w:rsidRPr="009D3E63" w:rsidRDefault="00D27274" w:rsidP="00D27274">
      <w:pPr>
        <w:jc w:val="right"/>
        <w:rPr>
          <w:rFonts w:ascii="Garamond" w:hAnsi="Garamond" w:cs="Arial"/>
          <w:b/>
          <w:sz w:val="22"/>
          <w:szCs w:val="22"/>
        </w:rPr>
      </w:pPr>
      <w:r>
        <w:rPr>
          <w:rFonts w:cs="Arial"/>
          <w:sz w:val="22"/>
          <w:szCs w:val="22"/>
        </w:rPr>
        <w:t>______________________________</w:t>
      </w:r>
    </w:p>
    <w:sectPr w:rsidR="00270078" w:rsidRPr="009D3E63" w:rsidSect="00EA3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26" w:rsidRDefault="00770D26">
      <w:pPr>
        <w:spacing w:after="0" w:line="240" w:lineRule="auto"/>
      </w:pPr>
      <w:r>
        <w:separator/>
      </w:r>
    </w:p>
  </w:endnote>
  <w:endnote w:type="continuationSeparator" w:id="0">
    <w:p w:rsidR="00770D26" w:rsidRDefault="0077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C9" w:rsidRDefault="00EA3DC9"/>
  <w:p w:rsidR="00EA3DC9" w:rsidRDefault="00EA3DC9">
    <w:r>
      <w:fldChar w:fldCharType="begin"/>
    </w:r>
    <w:r>
      <w:instrText xml:space="preserve"> PAGE   \* MERGEFORMAT </w:instrText>
    </w:r>
    <w:r>
      <w:fldChar w:fldCharType="separate"/>
    </w:r>
    <w:r w:rsidR="00BE1E27">
      <w:rPr>
        <w:noProof/>
      </w:rPr>
      <w:t>6</w:t>
    </w:r>
    <w:r>
      <w:fldChar w:fldCharType="end"/>
    </w:r>
    <w:r w:rsidR="00833D0F">
      <w:t xml:space="preserve"> </w:t>
    </w:r>
    <w:r w:rsidR="00833D0F">
      <w:rPr>
        <w:color w:val="A28E6A" w:themeColor="accent3"/>
      </w:rPr>
      <w:sym w:font="Wingdings 2" w:char="F097"/>
    </w:r>
    <w:r w:rsidR="00833D0F">
      <w:t xml:space="preserve"> </w:t>
    </w:r>
  </w:p>
  <w:p w:rsidR="00EA3DC9" w:rsidRDefault="009D3E63">
    <w:r>
      <w:rPr>
        <w:noProof/>
        <w:lang w:eastAsia="it-IT"/>
      </w:rPr>
      <mc:AlternateContent>
        <mc:Choice Requires="wpg">
          <w:drawing>
            <wp:inline distT="0" distB="0" distL="0" distR="0">
              <wp:extent cx="2327910" cy="45085"/>
              <wp:effectExtent l="11430" t="17780" r="13335" b="1333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B35F140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mh75/P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Kc4sIAAADaAAAADwAAAGRycy9kb3ducmV2LnhtbESPX2vCMBTF3wd+h3CFvYimlU2kGkU2&#10;hDHYRK3vl+baFpub0kTb+unNQNjj4fz5cZbrzlTiRo0rLSuIJxEI4szqknMF6XE7noNwHlljZZkU&#10;9ORgvRq8LDHRtuU93Q4+F2GEXYIKCu/rREqXFWTQTWxNHLyzbQz6IJtc6gbbMG4qOY2imTRYciAU&#10;WNNHQdnlcDWBO9pdv9t7n1L/SfHv2090OsWpUq/DbrMA4anz/+Fn+0sreIe/K+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Kc4sIAAADaAAAADwAAAAAAAAAAAAAA&#10;AAChAgAAZHJzL2Rvd25yZXYueG1sUEsFBgAAAAAEAAQA+QAAAJADAAAAAA==&#10;" strokecolor="#9b2d1f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lwocQAAADaAAAADwAAAGRycy9kb3ducmV2LnhtbESPwWrDMBBE74X8g9hCbo1cH9zgRAlt&#10;qCHQXurkkONirW0Ra2Us1Xb79VUg0OMwM2+Y7X62nRhp8MaxgudVAoK4ctpwo+B8Kp7WIHxA1tg5&#10;JgU/5GG/WzxsMddu4i8ay9CICGGfo4I2hD6X0lctWfQr1xNHr3aDxRDl0Eg94BThtpNpkmTSouG4&#10;0GJPh5aqa/ltFdQfyeWMdf1i3tZGpkVx+kzff5VaPs6vGxCB5vAfvrePWkEGtyvxBs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XChxAAAANoAAAAPAAAAAAAAAAAA&#10;AAAAAKECAABkcnMvZG93bnJldi54bWxQSwUGAAAAAAQABAD5AAAAkgMAAAAA&#10;" strokecolor="#9b2d1f [3205]" strokeweight=".25pt"/>
              <w10:anchorlock/>
            </v:group>
          </w:pict>
        </mc:Fallback>
      </mc:AlternateContent>
    </w:r>
  </w:p>
  <w:p w:rsidR="00EA3DC9" w:rsidRDefault="00EA3D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C9" w:rsidRDefault="00EA3DC9">
    <w:pPr>
      <w:jc w:val="right"/>
    </w:pPr>
  </w:p>
  <w:p w:rsidR="00EA3DC9" w:rsidRDefault="00EA3DC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1E27">
      <w:rPr>
        <w:noProof/>
      </w:rPr>
      <w:t>5</w:t>
    </w:r>
    <w:r>
      <w:fldChar w:fldCharType="end"/>
    </w:r>
    <w:r w:rsidR="00833D0F">
      <w:t xml:space="preserve"> </w:t>
    </w:r>
    <w:r w:rsidR="00833D0F">
      <w:rPr>
        <w:color w:val="A28E6A" w:themeColor="accent3"/>
      </w:rPr>
      <w:sym w:font="Wingdings 2" w:char="F097"/>
    </w:r>
    <w:r w:rsidR="00833D0F">
      <w:t xml:space="preserve"> </w:t>
    </w:r>
  </w:p>
  <w:p w:rsidR="00EA3DC9" w:rsidRDefault="009D3E63">
    <w:pPr>
      <w:jc w:val="right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2327910" cy="45085"/>
              <wp:effectExtent l="11430" t="18415" r="13335" b="12700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79B9333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ym9g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P6u/Kb2&#10;AgAA4AgAAA4AAAAAAAAAAAAAAAAALgIAAGRycy9lMm9Eb2MueG1sUEsBAi0AFAAGAAgAAAAhAOew&#10;WavbAAAAAwEAAA8AAAAAAAAAAAAAAAAAUAUAAGRycy9kb3ducmV2LnhtbFBLBQYAAAAABAAEAPMA&#10;AAB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ElsIAAADaAAAADwAAAGRycy9kb3ducmV2LnhtbESPX2vCMBTF3wW/Q7iCLzLTisioRhnK&#10;YAg65ur7pbm2Zc1NaaJt/fRGGPh4OH9+nNWmM5W4UeNKywriaQSCOLO65FxB+vv59g7CeWSNlWVS&#10;0JODzXo4WGGibcs/dDv5XIQRdgkqKLyvEyldVpBBN7U1cfAutjHog2xyqRtsw7ip5CyKFtJgyYFQ&#10;YE3bgrK/09UE7uT7um/vfUr9juLj/BCdz3Gq1HjUfSxBeOr8K/zf/tIKZvC8Em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sElsIAAADaAAAADwAAAAAAAAAAAAAA&#10;AAChAgAAZHJzL2Rvd25yZXYueG1sUEsFBgAAAAAEAAQA+QAAAJADAAAAAA==&#10;" strokecolor="#9b2d1f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7TOcMAAADaAAAADwAAAGRycy9kb3ducmV2LnhtbESPQWvCQBSE7wX/w/IEb3XTCK2k2UgV&#10;A0J7qXrw+Mi+JEuzb0N21dhf3y0IHoeZ+YbJV6PtxIUGbxwreJknIIgrpw03Co6H8nkJwgdkjZ1j&#10;UnAjD6ti8pRjpt2Vv+myD42IEPYZKmhD6DMpfdWSRT93PXH0ajdYDFEOjdQDXiPcdjJNkldp0XBc&#10;aLGnTUvVz/5sFdSfyemIdf1m1ksj07I8fKXbX6Vm0/HjHUSgMTzC9/ZOK1jA/5V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0znDAAAA2gAAAA8AAAAAAAAAAAAA&#10;AAAAoQIAAGRycy9kb3ducmV2LnhtbFBLBQYAAAAABAAEAPkAAACRAwAAAAA=&#10;" strokecolor="#9b2d1f [3205]" strokeweight=".25pt"/>
              <w10:anchorlock/>
            </v:group>
          </w:pict>
        </mc:Fallback>
      </mc:AlternateContent>
    </w:r>
  </w:p>
  <w:p w:rsidR="00EA3DC9" w:rsidRDefault="00EA3D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26" w:rsidRDefault="00770D26">
      <w:pPr>
        <w:spacing w:after="0" w:line="240" w:lineRule="auto"/>
      </w:pPr>
      <w:r>
        <w:separator/>
      </w:r>
    </w:p>
  </w:footnote>
  <w:footnote w:type="continuationSeparator" w:id="0">
    <w:p w:rsidR="00770D26" w:rsidRDefault="0077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A3DC9" w:rsidRDefault="00C534E3">
        <w:pPr>
          <w:pStyle w:val="Intestazione"/>
          <w:pBdr>
            <w:bottom w:val="single" w:sz="4" w:space="0" w:color="auto"/>
          </w:pBdr>
        </w:pPr>
        <w:r>
          <w:t>Allegato al Regolamento FPC in vigore dal 01/01/2016</w:t>
        </w:r>
      </w:p>
    </w:sdtContent>
  </w:sdt>
  <w:p w:rsidR="00EA3DC9" w:rsidRDefault="00EA3D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62237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A3DC9" w:rsidRDefault="00C534E3">
        <w:pPr>
          <w:pStyle w:val="Intestazione"/>
          <w:pBdr>
            <w:bottom w:val="single" w:sz="4" w:space="0" w:color="auto"/>
          </w:pBdr>
          <w:jc w:val="right"/>
        </w:pPr>
        <w:r>
          <w:t>Allegato al Regolamento FPC in vigore dal 01/01/2016</w:t>
        </w:r>
      </w:p>
    </w:sdtContent>
  </w:sdt>
  <w:p w:rsidR="00EA3DC9" w:rsidRDefault="00EA3D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798705"/>
      <w:placeholder>
        <w:docPart w:val="CC2A8F807B2A4210BE309FBC979D520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534E3" w:rsidRDefault="00C534E3">
        <w:pPr>
          <w:pStyle w:val="Intestazione"/>
          <w:pBdr>
            <w:bottom w:val="single" w:sz="4" w:space="0" w:color="auto"/>
          </w:pBdr>
          <w:jc w:val="right"/>
        </w:pPr>
        <w:r>
          <w:t>Allegato al Regolamento FPC in vigore dal 01/01/2016</w:t>
        </w:r>
      </w:p>
    </w:sdtContent>
  </w:sdt>
  <w:p w:rsidR="00C534E3" w:rsidRPr="00A52106" w:rsidRDefault="00C534E3" w:rsidP="00C534E3">
    <w:pPr>
      <w:pStyle w:val="Pidipagina"/>
      <w:jc w:val="center"/>
      <w:rPr>
        <w:i/>
        <w:sz w:val="18"/>
        <w:szCs w:val="18"/>
      </w:rPr>
    </w:pPr>
    <w:r>
      <w:rPr>
        <w:i/>
        <w:sz w:val="18"/>
        <w:szCs w:val="18"/>
      </w:rPr>
      <w:t>(</w:t>
    </w:r>
    <w:r w:rsidRPr="00A52106">
      <w:rPr>
        <w:i/>
        <w:sz w:val="18"/>
        <w:szCs w:val="18"/>
      </w:rPr>
      <w:t>Gli articoli di riferimento sono quelli del Regolamento per la formazione pr</w:t>
    </w:r>
    <w:r>
      <w:rPr>
        <w:i/>
        <w:sz w:val="18"/>
        <w:szCs w:val="18"/>
      </w:rPr>
      <w:t>ofessionale continua del CNDCEC)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7CF1"/>
    <w:multiLevelType w:val="multilevel"/>
    <w:tmpl w:val="7AC6A14E"/>
    <w:styleLink w:val="ElenconumeratoTramonto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28E6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9B2D1F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</w:abstractNum>
  <w:abstractNum w:abstractNumId="1">
    <w:nsid w:val="3D9C46A3"/>
    <w:multiLevelType w:val="multilevel"/>
    <w:tmpl w:val="33B056D0"/>
    <w:styleLink w:val="ElencopuntatoTramonto"/>
    <w:lvl w:ilvl="0">
      <w:start w:val="1"/>
      <w:numFmt w:val="bullet"/>
      <w:pStyle w:val="Puntoelenco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28E6A" w:themeColor="accent3"/>
        <w:sz w:val="18"/>
        <w:szCs w:val="18"/>
      </w:rPr>
    </w:lvl>
    <w:lvl w:ilvl="1">
      <w:start w:val="1"/>
      <w:numFmt w:val="bullet"/>
      <w:pStyle w:val="Puntoelenco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9B2D1F" w:themeColor="accent2"/>
        <w:sz w:val="12"/>
      </w:rPr>
    </w:lvl>
    <w:lvl w:ilvl="2">
      <w:start w:val="1"/>
      <w:numFmt w:val="bullet"/>
      <w:pStyle w:val="Puntoelenco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D34817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D34817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D34817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D34817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D34817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D34817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D34817" w:themeColor="accent1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E3"/>
    <w:rsid w:val="0002502F"/>
    <w:rsid w:val="0022190D"/>
    <w:rsid w:val="00270078"/>
    <w:rsid w:val="00770D26"/>
    <w:rsid w:val="00833D0F"/>
    <w:rsid w:val="009D3E63"/>
    <w:rsid w:val="00AD2ED1"/>
    <w:rsid w:val="00B27BDF"/>
    <w:rsid w:val="00BE1E27"/>
    <w:rsid w:val="00C534E3"/>
    <w:rsid w:val="00D27274"/>
    <w:rsid w:val="00DF08CB"/>
    <w:rsid w:val="00EA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BCE3161-1A8E-4EA7-A811-F81E722C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DC9"/>
    <w:pPr>
      <w:spacing w:line="300" w:lineRule="auto"/>
    </w:pPr>
    <w:rPr>
      <w:rFonts w:eastAsiaTheme="minorEastAsia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rsid w:val="00EA3DC9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9B2D1F" w:themeColor="accen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EA3DC9"/>
    <w:pPr>
      <w:spacing w:after="0"/>
      <w:outlineLvl w:val="1"/>
    </w:pPr>
    <w:rPr>
      <w:rFonts w:asciiTheme="majorHAnsi" w:eastAsiaTheme="majorEastAsia" w:hAnsiTheme="majorHAnsi" w:cstheme="majorBidi"/>
      <w:color w:val="9B2D1F" w:themeColor="accen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EA3DC9"/>
    <w:pPr>
      <w:spacing w:after="0"/>
      <w:outlineLvl w:val="2"/>
    </w:pPr>
    <w:rPr>
      <w:rFonts w:asciiTheme="majorHAnsi" w:eastAsiaTheme="majorEastAsia" w:hAnsiTheme="majorHAnsi" w:cstheme="majorBidi"/>
      <w:color w:val="9B2D1F" w:themeColor="accent2"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EA3DC9"/>
    <w:pPr>
      <w:spacing w:after="0"/>
      <w:outlineLvl w:val="3"/>
    </w:pPr>
    <w:rPr>
      <w:rFonts w:asciiTheme="majorHAnsi" w:eastAsiaTheme="majorEastAsia" w:hAnsiTheme="majorHAnsi" w:cstheme="majorBidi"/>
      <w:i/>
      <w:iCs/>
      <w:color w:val="9B2D1F" w:themeColor="accent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EA3DC9"/>
    <w:pPr>
      <w:spacing w:after="0"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EA3DC9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EA3DC9"/>
    <w:pPr>
      <w:spacing w:after="0"/>
      <w:outlineLvl w:val="6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EA3DC9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EA3DC9"/>
    <w:pPr>
      <w:spacing w:after="0"/>
      <w:outlineLvl w:val="8"/>
    </w:pPr>
    <w:rPr>
      <w:rFonts w:asciiTheme="majorHAnsi" w:eastAsiaTheme="majorEastAsia" w:hAnsiTheme="majorHAnsi" w:cstheme="majorBidi"/>
      <w:b/>
      <w:bCs/>
      <w:color w:val="4E4A4A" w:themeColor="text2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ormuladichiusura">
    <w:name w:val="Closing"/>
    <w:basedOn w:val="Indirizzomittente1"/>
    <w:link w:val="FormuladichiusuraCarattere"/>
    <w:uiPriority w:val="5"/>
    <w:unhideWhenUsed/>
    <w:qFormat/>
    <w:rsid w:val="00EA3DC9"/>
    <w:pPr>
      <w:spacing w:before="960" w:after="96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EA3DC9"/>
    <w:rPr>
      <w:rFonts w:eastAsiaTheme="minorEastAsia"/>
      <w:sz w:val="20"/>
      <w:szCs w:val="20"/>
      <w:lang w:val="it-IT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  <w:rsid w:val="00EA3DC9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9B2D1F" w:themeColor="accent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EA3DC9"/>
    <w:rPr>
      <w:b/>
      <w:bCs/>
      <w:color w:val="9B2D1F" w:themeColor="accent2"/>
      <w:sz w:val="20"/>
    </w:rPr>
  </w:style>
  <w:style w:type="paragraph" w:customStyle="1" w:styleId="Indirizzomittente1">
    <w:name w:val="Indirizzo mittente1"/>
    <w:basedOn w:val="Normale"/>
    <w:uiPriority w:val="2"/>
    <w:qFormat/>
    <w:rsid w:val="00EA3DC9"/>
    <w:pPr>
      <w:spacing w:after="0"/>
      <w:ind w:left="6480"/>
    </w:pPr>
  </w:style>
  <w:style w:type="paragraph" w:customStyle="1" w:styleId="Oggetto">
    <w:name w:val="Oggetto"/>
    <w:basedOn w:val="Normale"/>
    <w:next w:val="Normale"/>
    <w:uiPriority w:val="7"/>
    <w:semiHidden/>
    <w:unhideWhenUsed/>
    <w:qFormat/>
    <w:rsid w:val="00EA3DC9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Indirizzodestinatario1">
    <w:name w:val="Indirizzo destinatario1"/>
    <w:basedOn w:val="Normale"/>
    <w:uiPriority w:val="3"/>
    <w:qFormat/>
    <w:rsid w:val="00EA3DC9"/>
    <w:pPr>
      <w:spacing w:before="480" w:after="480"/>
      <w:contextualSpacing/>
    </w:pPr>
  </w:style>
  <w:style w:type="character" w:styleId="Testosegnaposto">
    <w:name w:val="Placeholder Text"/>
    <w:basedOn w:val="Carpredefinitoparagrafo"/>
    <w:uiPriority w:val="99"/>
    <w:unhideWhenUsed/>
    <w:rsid w:val="00EA3DC9"/>
    <w:rPr>
      <w:color w:val="808080"/>
    </w:rPr>
  </w:style>
  <w:style w:type="paragraph" w:styleId="Firma">
    <w:name w:val="Signature"/>
    <w:basedOn w:val="Normale"/>
    <w:link w:val="FirmaCarattere"/>
    <w:uiPriority w:val="99"/>
    <w:unhideWhenUsed/>
    <w:rsid w:val="00EA3DC9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rsid w:val="00EA3DC9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DC9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DC9"/>
    <w:rPr>
      <w:rFonts w:eastAsiaTheme="minorEastAsia" w:hAnsi="Tahoma"/>
      <w:sz w:val="16"/>
      <w:szCs w:val="16"/>
      <w:lang w:val="it-IT"/>
    </w:rPr>
  </w:style>
  <w:style w:type="paragraph" w:styleId="Testodelblocco">
    <w:name w:val="Block Text"/>
    <w:basedOn w:val="Normale"/>
    <w:uiPriority w:val="99"/>
    <w:semiHidden/>
    <w:unhideWhenUsed/>
    <w:rsid w:val="00EA3DC9"/>
    <w:pPr>
      <w:pBdr>
        <w:top w:val="single" w:sz="2" w:space="10" w:color="D34817" w:themeColor="accent1"/>
        <w:left w:val="single" w:sz="2" w:space="10" w:color="D34817" w:themeColor="accent1"/>
        <w:bottom w:val="single" w:sz="2" w:space="10" w:color="D34817" w:themeColor="accent1"/>
        <w:right w:val="single" w:sz="2" w:space="10" w:color="D34817" w:themeColor="accent1"/>
        <w:between w:val="single" w:sz="2" w:space="10" w:color="D34817" w:themeColor="accent1"/>
        <w:bar w:val="single" w:sz="2" w:color="D34817" w:themeColor="accent1"/>
      </w:pBdr>
      <w:ind w:left="1152" w:right="1152"/>
    </w:pPr>
    <w:rPr>
      <w:i/>
      <w:iCs/>
      <w:color w:val="D34817" w:themeColor="accent1"/>
    </w:rPr>
  </w:style>
  <w:style w:type="character" w:styleId="Titolodellibro">
    <w:name w:val="Book Title"/>
    <w:basedOn w:val="Carpredefinitoparagrafo"/>
    <w:uiPriority w:val="33"/>
    <w:qFormat/>
    <w:rsid w:val="00EA3DC9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it-IT"/>
    </w:rPr>
  </w:style>
  <w:style w:type="character" w:styleId="Enfasicorsivo">
    <w:name w:val="Emphasis"/>
    <w:uiPriority w:val="20"/>
    <w:qFormat/>
    <w:rsid w:val="00EA3DC9"/>
    <w:rPr>
      <w:rFonts w:asciiTheme="minorHAnsi" w:eastAsiaTheme="minorEastAsia" w:hAnsiTheme="minorHAnsi" w:cstheme="minorBidi"/>
      <w:b/>
      <w:bCs/>
      <w:iCs w:val="0"/>
      <w:color w:val="9B2D1F" w:themeColor="accent2"/>
      <w:spacing w:val="1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3DC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DC9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A3DC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DC9"/>
    <w:rPr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3DC9"/>
    <w:rPr>
      <w:rFonts w:asciiTheme="majorHAnsi" w:eastAsiaTheme="majorEastAsia" w:hAnsiTheme="majorHAnsi" w:cstheme="majorBidi"/>
      <w:i/>
      <w:iCs/>
      <w:color w:val="9B2D1F" w:themeColor="accent2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3DC9"/>
    <w:rPr>
      <w:rFonts w:asciiTheme="majorHAnsi" w:eastAsiaTheme="majorEastAsia" w:hAnsiTheme="majorHAnsi" w:cstheme="majorBidi"/>
      <w:b/>
      <w:bCs/>
      <w:color w:val="732117" w:themeColor="accent2" w:themeShade="B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3DC9"/>
    <w:rPr>
      <w:rFonts w:asciiTheme="majorHAnsi" w:eastAsiaTheme="majorEastAsia" w:hAnsiTheme="majorHAnsi" w:cstheme="majorBidi"/>
      <w:b/>
      <w:bCs/>
      <w:i/>
      <w:iCs/>
      <w:color w:val="732117" w:themeColor="accent2" w:themeShade="B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3DC9"/>
    <w:rPr>
      <w:rFonts w:asciiTheme="majorHAnsi" w:eastAsiaTheme="majorEastAsia" w:hAnsiTheme="majorHAnsi" w:cstheme="majorBidi"/>
      <w:b/>
      <w:bCs/>
      <w:color w:val="D34817" w:themeColor="accent1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3DC9"/>
    <w:rPr>
      <w:rFonts w:asciiTheme="majorHAnsi" w:eastAsiaTheme="majorEastAsia" w:hAnsiTheme="majorHAnsi" w:cstheme="majorBidi"/>
      <w:b/>
      <w:bCs/>
      <w:i/>
      <w:iCs/>
      <w:color w:val="D34817" w:themeColor="accent1"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3DC9"/>
    <w:rPr>
      <w:rFonts w:asciiTheme="majorHAnsi" w:eastAsiaTheme="majorEastAsia" w:hAnsiTheme="majorHAnsi" w:cstheme="majorBidi"/>
      <w:b/>
      <w:bCs/>
      <w:color w:val="4E4A4A" w:themeColor="text2" w:themeShade="BF"/>
      <w:sz w:val="20"/>
    </w:rPr>
  </w:style>
  <w:style w:type="character" w:styleId="Enfasiintensa">
    <w:name w:val="Intense Emphasis"/>
    <w:basedOn w:val="Carpredefinitoparagrafo"/>
    <w:uiPriority w:val="21"/>
    <w:qFormat/>
    <w:rsid w:val="00EA3DC9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zioneintensa">
    <w:name w:val="Intense Quote"/>
    <w:basedOn w:val="Normale"/>
    <w:link w:val="CitazioneintensaCarattere"/>
    <w:uiPriority w:val="30"/>
    <w:qFormat/>
    <w:rsid w:val="00EA3DC9"/>
    <w:pPr>
      <w:pBdr>
        <w:top w:val="threeDEngrave" w:sz="6" w:space="10" w:color="9B2D1F" w:themeColor="accent2"/>
        <w:bottom w:val="single" w:sz="4" w:space="10" w:color="9B2D1F" w:themeColor="accent2"/>
      </w:pBdr>
      <w:spacing w:before="360" w:after="360" w:line="324" w:lineRule="auto"/>
      <w:ind w:left="1080" w:right="1080"/>
    </w:pPr>
    <w:rPr>
      <w:i/>
      <w:iCs/>
      <w:color w:val="9B2D1F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3DC9"/>
    <w:rPr>
      <w:i/>
      <w:iCs/>
      <w:color w:val="9B2D1F" w:themeColor="accent2"/>
      <w:sz w:val="20"/>
    </w:rPr>
  </w:style>
  <w:style w:type="character" w:styleId="Riferimentointenso">
    <w:name w:val="Intense Reference"/>
    <w:basedOn w:val="Carpredefinitoparagrafo"/>
    <w:uiPriority w:val="32"/>
    <w:qFormat/>
    <w:rsid w:val="00EA3DC9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aragrafoelenco">
    <w:name w:val="List Paragraph"/>
    <w:basedOn w:val="Normale"/>
    <w:uiPriority w:val="36"/>
    <w:unhideWhenUsed/>
    <w:rsid w:val="00EA3DC9"/>
    <w:pPr>
      <w:ind w:left="720"/>
      <w:contextualSpacing/>
    </w:pPr>
  </w:style>
  <w:style w:type="paragraph" w:styleId="Nessunaspaziatura">
    <w:name w:val="No Spacing"/>
    <w:uiPriority w:val="1"/>
    <w:qFormat/>
    <w:rsid w:val="00EA3DC9"/>
    <w:pPr>
      <w:spacing w:after="0" w:line="240" w:lineRule="auto"/>
    </w:pPr>
    <w:rPr>
      <w:rFonts w:eastAsiaTheme="minorEastAsia"/>
      <w:sz w:val="20"/>
      <w:szCs w:val="20"/>
      <w:lang w:val="it-IT"/>
    </w:rPr>
  </w:style>
  <w:style w:type="paragraph" w:styleId="Rientronormale">
    <w:name w:val="Normal Indent"/>
    <w:basedOn w:val="Normale"/>
    <w:uiPriority w:val="99"/>
    <w:semiHidden/>
    <w:unhideWhenUsed/>
    <w:rsid w:val="00EA3DC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A3DC9"/>
    <w:rPr>
      <w:b/>
      <w:bCs/>
    </w:rPr>
  </w:style>
  <w:style w:type="paragraph" w:styleId="Sottotitolo">
    <w:name w:val="Subtitle"/>
    <w:basedOn w:val="Normale"/>
    <w:link w:val="SottotitoloCarattere"/>
    <w:uiPriority w:val="11"/>
    <w:rsid w:val="00EA3DC9"/>
    <w:rPr>
      <w:i/>
      <w:iCs/>
      <w:color w:val="696464" w:themeColor="text2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3DC9"/>
    <w:rPr>
      <w:i/>
      <w:iCs/>
      <w:color w:val="696464" w:themeColor="text2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EA3DC9"/>
    <w:rPr>
      <w:rFonts w:asciiTheme="minorHAnsi" w:hAnsiTheme="minorHAnsi"/>
      <w:i/>
      <w:iCs/>
      <w:color w:val="006666"/>
    </w:rPr>
  </w:style>
  <w:style w:type="character" w:styleId="Riferimentodelicato">
    <w:name w:val="Subtle Reference"/>
    <w:basedOn w:val="Carpredefinitoparagrafo"/>
    <w:uiPriority w:val="31"/>
    <w:qFormat/>
    <w:rsid w:val="00EA3DC9"/>
    <w:rPr>
      <w:i/>
      <w:iCs/>
      <w:color w:val="4E4F89"/>
    </w:rPr>
  </w:style>
  <w:style w:type="table" w:styleId="Grigliatabella">
    <w:name w:val="Table Grid"/>
    <w:basedOn w:val="Tabellanormale"/>
    <w:uiPriority w:val="1"/>
    <w:rsid w:val="00EA3DC9"/>
    <w:pPr>
      <w:spacing w:after="0" w:line="240" w:lineRule="auto"/>
    </w:pPr>
    <w:rPr>
      <w:rFonts w:eastAsiaTheme="minorEastAsia"/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0"/>
    <w:rsid w:val="00EA3DC9"/>
    <w:pPr>
      <w:spacing w:before="400"/>
    </w:pPr>
    <w:rPr>
      <w:rFonts w:asciiTheme="majorHAnsi" w:eastAsiaTheme="majorEastAsia" w:hAnsiTheme="majorHAnsi" w:cstheme="majorBidi"/>
      <w:color w:val="D34817" w:themeColor="accen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A3DC9"/>
    <w:rPr>
      <w:rFonts w:asciiTheme="majorHAnsi" w:eastAsiaTheme="majorEastAsia" w:hAnsiTheme="majorHAnsi" w:cstheme="majorBidi"/>
      <w:color w:val="D34817" w:themeColor="accent1"/>
      <w:sz w:val="56"/>
      <w:szCs w:val="56"/>
    </w:rPr>
  </w:style>
  <w:style w:type="numbering" w:customStyle="1" w:styleId="ElencopuntatoTramonto">
    <w:name w:val="Elenco puntato Tramonto"/>
    <w:uiPriority w:val="99"/>
    <w:rsid w:val="00EA3DC9"/>
    <w:pPr>
      <w:numPr>
        <w:numId w:val="1"/>
      </w:numPr>
    </w:pPr>
  </w:style>
  <w:style w:type="numbering" w:customStyle="1" w:styleId="ElenconumeratoTramonto">
    <w:name w:val="Elenco numerato Tramonto"/>
    <w:uiPriority w:val="99"/>
    <w:rsid w:val="00EA3DC9"/>
    <w:pPr>
      <w:numPr>
        <w:numId w:val="2"/>
      </w:numPr>
    </w:pPr>
  </w:style>
  <w:style w:type="paragraph" w:customStyle="1" w:styleId="Categoria">
    <w:name w:val="Categoria"/>
    <w:basedOn w:val="Normale"/>
    <w:link w:val="Carcategoria"/>
    <w:uiPriority w:val="49"/>
    <w:rsid w:val="00EA3DC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i">
    <w:name w:val="Commenti"/>
    <w:basedOn w:val="Normale"/>
    <w:link w:val="Carcommenti"/>
    <w:uiPriority w:val="49"/>
    <w:rsid w:val="00EA3DC9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ategoria">
    <w:name w:val="Car. categoria"/>
    <w:basedOn w:val="Carpredefinitoparagrafo"/>
    <w:link w:val="Categoria"/>
    <w:uiPriority w:val="49"/>
    <w:rsid w:val="00EA3DC9"/>
    <w:rPr>
      <w:rFonts w:eastAsiaTheme="minorEastAsia"/>
      <w:caps/>
      <w:lang w:val="it-IT"/>
    </w:rPr>
  </w:style>
  <w:style w:type="character" w:customStyle="1" w:styleId="Carcommenti">
    <w:name w:val="Car. commenti"/>
    <w:basedOn w:val="Carpredefinitoparagrafo"/>
    <w:link w:val="Commenti"/>
    <w:uiPriority w:val="49"/>
    <w:rsid w:val="00EA3DC9"/>
    <w:rPr>
      <w:rFonts w:eastAsiaTheme="minorEastAsia"/>
      <w:b/>
      <w:bCs/>
      <w:lang w:val="it-IT"/>
    </w:rPr>
  </w:style>
  <w:style w:type="paragraph" w:customStyle="1" w:styleId="Puntoelenco1">
    <w:name w:val="Punto elenco 1"/>
    <w:basedOn w:val="Paragrafoelenco"/>
    <w:uiPriority w:val="37"/>
    <w:qFormat/>
    <w:rsid w:val="00EA3DC9"/>
    <w:pPr>
      <w:numPr>
        <w:numId w:val="6"/>
      </w:numPr>
      <w:spacing w:after="0" w:line="276" w:lineRule="auto"/>
    </w:pPr>
  </w:style>
  <w:style w:type="paragraph" w:customStyle="1" w:styleId="Puntoelenco21">
    <w:name w:val="Punto elenco 21"/>
    <w:basedOn w:val="Paragrafoelenco"/>
    <w:uiPriority w:val="37"/>
    <w:qFormat/>
    <w:rsid w:val="00EA3DC9"/>
    <w:pPr>
      <w:numPr>
        <w:ilvl w:val="1"/>
        <w:numId w:val="6"/>
      </w:numPr>
      <w:spacing w:after="0" w:line="276" w:lineRule="auto"/>
    </w:pPr>
  </w:style>
  <w:style w:type="paragraph" w:customStyle="1" w:styleId="Puntoelenco31">
    <w:name w:val="Punto elenco 31"/>
    <w:basedOn w:val="Paragrafoelenco"/>
    <w:uiPriority w:val="37"/>
    <w:qFormat/>
    <w:rsid w:val="00EA3DC9"/>
    <w:pPr>
      <w:numPr>
        <w:ilvl w:val="2"/>
        <w:numId w:val="6"/>
      </w:numPr>
      <w:spacing w:after="0" w:line="276" w:lineRule="auto"/>
    </w:pPr>
  </w:style>
  <w:style w:type="paragraph" w:styleId="Corpotesto">
    <w:name w:val="Body Text"/>
    <w:basedOn w:val="Normale"/>
    <w:link w:val="CorpotestoCarattere"/>
    <w:rsid w:val="00C534E3"/>
    <w:pPr>
      <w:spacing w:after="0" w:line="400" w:lineRule="exact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34E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270078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0078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tx">
    <w:name w:val="tx"/>
    <w:basedOn w:val="Normale"/>
    <w:rsid w:val="00270078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ed">
    <w:name w:val="Preformatted"/>
    <w:basedOn w:val="Normale"/>
    <w:rsid w:val="002700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eastAsia="it-IT"/>
    </w:rPr>
  </w:style>
  <w:style w:type="paragraph" w:customStyle="1" w:styleId="vr">
    <w:name w:val="vr"/>
    <w:basedOn w:val="Normale"/>
    <w:rsid w:val="0002502F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Lettera%20(struttura%20Tramont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2A8F807B2A4210BE309FBC979D52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69FDEC-9B11-486B-BEEC-922469DCB70E}"/>
      </w:docPartPr>
      <w:docPartBody>
        <w:p w:rsidR="006F5345" w:rsidRDefault="00A47143" w:rsidP="00A47143">
          <w:pPr>
            <w:pStyle w:val="CC2A8F807B2A4210BE309FBC979D520D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43"/>
    <w:rsid w:val="004431FF"/>
    <w:rsid w:val="005C564C"/>
    <w:rsid w:val="006F5345"/>
    <w:rsid w:val="00A4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8F3DFA0EC0D48F2B38FB32A515C3297">
    <w:name w:val="98F3DFA0EC0D48F2B38FB32A515C3297"/>
  </w:style>
  <w:style w:type="paragraph" w:customStyle="1" w:styleId="2BCDAB4C17FB43218D999BFF29A54402">
    <w:name w:val="2BCDAB4C17FB43218D999BFF29A54402"/>
  </w:style>
  <w:style w:type="paragraph" w:customStyle="1" w:styleId="187BDA9FF63C49DE92AFDB31DA58421C">
    <w:name w:val="187BDA9FF63C49DE92AFDB31DA58421C"/>
  </w:style>
  <w:style w:type="character" w:styleId="Testosegnaposto">
    <w:name w:val="Placeholder Text"/>
    <w:basedOn w:val="Carpredefinitoparagrafo"/>
    <w:uiPriority w:val="99"/>
    <w:unhideWhenUsed/>
    <w:rPr>
      <w:rFonts w:eastAsiaTheme="minorEastAsia" w:cstheme="minorBidi"/>
      <w:bCs w:val="0"/>
      <w:iCs w:val="0"/>
      <w:color w:val="808080"/>
      <w:szCs w:val="20"/>
      <w:lang w:val="it-IT"/>
    </w:rPr>
  </w:style>
  <w:style w:type="paragraph" w:customStyle="1" w:styleId="017C1688A97D46ACAF4A8E6EB47D8E2F">
    <w:name w:val="017C1688A97D46ACAF4A8E6EB47D8E2F"/>
  </w:style>
  <w:style w:type="paragraph" w:customStyle="1" w:styleId="D24DE1B6D0BE497985650BF1AB206A9F">
    <w:name w:val="D24DE1B6D0BE497985650BF1AB206A9F"/>
  </w:style>
  <w:style w:type="paragraph" w:customStyle="1" w:styleId="BF216077143D417FA1011B33D9F214EC">
    <w:name w:val="BF216077143D417FA1011B33D9F214EC"/>
  </w:style>
  <w:style w:type="paragraph" w:customStyle="1" w:styleId="79B334BE9A3F4BB49E838BB9AEEE3261">
    <w:name w:val="79B334BE9A3F4BB49E838BB9AEEE3261"/>
  </w:style>
  <w:style w:type="paragraph" w:customStyle="1" w:styleId="9F26BD079534474DB47E0047FE7669BD">
    <w:name w:val="9F26BD079534474DB47E0047FE7669BD"/>
  </w:style>
  <w:style w:type="paragraph" w:customStyle="1" w:styleId="C753827ECFB34962A021B062B4C7A065">
    <w:name w:val="C753827ECFB34962A021B062B4C7A065"/>
  </w:style>
  <w:style w:type="paragraph" w:customStyle="1" w:styleId="26B772BD1C9E4EDB985523EB1749C685">
    <w:name w:val="26B772BD1C9E4EDB985523EB1749C685"/>
  </w:style>
  <w:style w:type="paragraph" w:customStyle="1" w:styleId="CE6C560D2E7E4D29BC80DF6DBBCDA859">
    <w:name w:val="CE6C560D2E7E4D29BC80DF6DBBCDA859"/>
  </w:style>
  <w:style w:type="paragraph" w:customStyle="1" w:styleId="CC2A8F807B2A4210BE309FBC979D520D">
    <w:name w:val="CC2A8F807B2A4210BE309FBC979D520D"/>
    <w:rsid w:val="00A4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Arancione ross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AFA06290-C572-4ABE-8B4D-6B79305C3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(struttura Tramonto)</Template>
  <TotalTime>82</TotalTime>
  <Pages>6</Pages>
  <Words>1303</Words>
  <Characters>7429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(Urban theme)</vt:lpstr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theme)</dc:title>
  <dc:subject/>
  <dc:creator>Allegato al Regolamento FPC in vigore dal 01/01/2016</dc:creator>
  <cp:keywords/>
  <dc:description/>
  <cp:lastModifiedBy>Utente</cp:lastModifiedBy>
  <cp:revision>3</cp:revision>
  <dcterms:created xsi:type="dcterms:W3CDTF">2016-05-11T08:25:00Z</dcterms:created>
  <dcterms:modified xsi:type="dcterms:W3CDTF">2016-05-11T10:11:00Z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